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86" w:rsidRPr="007A0886" w:rsidRDefault="007A0886" w:rsidP="007A08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ru-RU"/>
        </w:rPr>
      </w:pPr>
      <w:r w:rsidRPr="007A0886">
        <w:rPr>
          <w:rFonts w:ascii="Calibri" w:eastAsia="Times New Roman" w:hAnsi="Calibri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CB1F46B" wp14:editId="21FA5EC7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86" w:rsidRPr="007A0886" w:rsidRDefault="007A0886" w:rsidP="007A088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 w:eastAsia="ru-RU"/>
        </w:rPr>
      </w:pPr>
    </w:p>
    <w:p w:rsidR="007A0886" w:rsidRPr="007A0886" w:rsidRDefault="007A0886" w:rsidP="007A08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A0886">
        <w:rPr>
          <w:rFonts w:ascii="Calibri" w:eastAsia="Times New Roman" w:hAnsi="Calibri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7A0886" w:rsidRPr="007A0886" w:rsidRDefault="007A0886" w:rsidP="007A0886">
      <w:pPr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A0886" w:rsidRPr="007A0886" w:rsidRDefault="007A0886" w:rsidP="007A0886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7A0886">
        <w:rPr>
          <w:rFonts w:ascii="Calibri" w:eastAsia="Times New Roman" w:hAnsi="Calibri" w:cs="Times New Roman"/>
          <w:b/>
          <w:sz w:val="36"/>
          <w:szCs w:val="36"/>
          <w:lang w:eastAsia="ru-RU"/>
        </w:rPr>
        <w:t>ПОСТАНОВЛЕНИЕ</w:t>
      </w:r>
    </w:p>
    <w:p w:rsidR="007A0886" w:rsidRPr="007A0886" w:rsidRDefault="007A0886" w:rsidP="007A0886">
      <w:pPr>
        <w:rPr>
          <w:rFonts w:ascii="Calibri" w:eastAsia="Times New Roman" w:hAnsi="Calibri" w:cs="Times New Roman"/>
          <w:sz w:val="18"/>
          <w:szCs w:val="18"/>
          <w:lang w:val="en-US" w:eastAsia="ru-RU"/>
        </w:rPr>
      </w:pPr>
    </w:p>
    <w:p w:rsidR="007A0886" w:rsidRPr="007A0886" w:rsidRDefault="007A0886" w:rsidP="007A0886">
      <w:pPr>
        <w:rPr>
          <w:rFonts w:ascii="Calibri" w:eastAsia="Times New Roman" w:hAnsi="Calibri" w:cs="Times New Roman"/>
          <w:sz w:val="18"/>
          <w:szCs w:val="18"/>
          <w:lang w:val="en-US" w:eastAsia="ru-RU"/>
        </w:rPr>
      </w:pPr>
    </w:p>
    <w:tbl>
      <w:tblPr>
        <w:tblStyle w:val="1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7A0886" w:rsidRPr="007A0886" w:rsidTr="000B0DC9">
        <w:trPr>
          <w:trHeight w:hRule="exact" w:val="467"/>
        </w:trPr>
        <w:tc>
          <w:tcPr>
            <w:tcW w:w="2023" w:type="dxa"/>
          </w:tcPr>
          <w:sdt>
            <w:sdtPr>
              <w:rPr>
                <w:sz w:val="28"/>
                <w:szCs w:val="28"/>
              </w:rPr>
              <w:alias w:val="Date"/>
              <w:tag w:val="Date"/>
              <w:id w:val="345448127"/>
              <w:placeholder>
                <w:docPart w:val="B2A62671753F469F93417D59CB0D0A1B"/>
              </w:placeholder>
              <w:text/>
            </w:sdtPr>
            <w:sdtContent>
              <w:p w:rsidR="007A0886" w:rsidRPr="007A0886" w:rsidRDefault="007A0886" w:rsidP="007A0886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7A0886">
                  <w:rPr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7A0886" w:rsidRPr="007A0886" w:rsidRDefault="007A0886" w:rsidP="007A0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92" w:type="dxa"/>
          </w:tcPr>
          <w:p w:rsidR="007A0886" w:rsidRPr="007A0886" w:rsidRDefault="007A0886" w:rsidP="007A0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3" w:type="dxa"/>
          </w:tcPr>
          <w:p w:rsidR="007A0886" w:rsidRPr="007A0886" w:rsidRDefault="007A0886" w:rsidP="007A0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7A0886" w:rsidRPr="007A0886" w:rsidRDefault="007A0886" w:rsidP="007A0886">
            <w:pPr>
              <w:ind w:lef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7A0886">
              <w:rPr>
                <w:rFonts w:ascii="Calibri" w:hAnsi="Calibri"/>
                <w:sz w:val="28"/>
                <w:szCs w:val="28"/>
              </w:rPr>
              <w:t xml:space="preserve">№ </w:t>
            </w:r>
            <w:sdt>
              <w:sdtPr>
                <w:rPr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F00E53450DAD4E91A9FE2ECFAEAA679C"/>
                </w:placeholder>
                <w:showingPlcHdr/>
                <w:text/>
              </w:sdtPr>
              <w:sdtContent>
                <w:r w:rsidRPr="007A0886">
                  <w:rPr>
                    <w:rFonts w:ascii="Calibri" w:hAnsi="Calibr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7A0886" w:rsidRPr="007A0886" w:rsidRDefault="007A0886" w:rsidP="007A0886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9"/>
      </w:tblGrid>
      <w:tr w:rsidR="007A0886" w:rsidRPr="007A0886" w:rsidTr="000B0DC9">
        <w:tc>
          <w:tcPr>
            <w:tcW w:w="284" w:type="dxa"/>
          </w:tcPr>
          <w:p w:rsidR="007A0886" w:rsidRPr="007A0886" w:rsidRDefault="007A0886" w:rsidP="007A0886">
            <w:pPr>
              <w:rPr>
                <w:rFonts w:ascii="Calibri" w:hAnsi="Calibri"/>
                <w:sz w:val="28"/>
                <w:szCs w:val="28"/>
              </w:rPr>
            </w:pPr>
            <w:r w:rsidRPr="007A0886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6662" w:type="dxa"/>
          </w:tcPr>
          <w:p w:rsidR="007A0886" w:rsidRPr="007A0886" w:rsidRDefault="007A0886" w:rsidP="007A088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9" w:type="dxa"/>
          </w:tcPr>
          <w:p w:rsidR="007A0886" w:rsidRPr="007A0886" w:rsidRDefault="007A0886" w:rsidP="007A0886">
            <w:pPr>
              <w:rPr>
                <w:rFonts w:ascii="Calibri" w:hAnsi="Calibri"/>
                <w:sz w:val="28"/>
                <w:szCs w:val="28"/>
              </w:rPr>
            </w:pPr>
            <w:r w:rsidRPr="007A0886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7A0886" w:rsidRPr="007A0886" w:rsidTr="000B0DC9">
        <w:tc>
          <w:tcPr>
            <w:tcW w:w="7235" w:type="dxa"/>
            <w:gridSpan w:val="3"/>
          </w:tcPr>
          <w:p w:rsidR="007A0886" w:rsidRPr="007A0886" w:rsidRDefault="000B0DC9" w:rsidP="007A0886">
            <w:pPr>
              <w:jc w:val="center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eastAsiaTheme="minorEastAsia" w:cs="Calibri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9807777AE5D94B14A1CDE101729F32B2"/>
                </w:placeholder>
                <w:text/>
              </w:sdtPr>
              <w:sdtContent>
                <w:r w:rsidR="007A0886" w:rsidRPr="007A0886">
                  <w:rPr>
                    <w:rFonts w:eastAsiaTheme="minorEastAsia" w:cs="Calibri"/>
                    <w:b/>
                    <w:sz w:val="28"/>
                    <w:szCs w:val="28"/>
                  </w:rPr>
                  <w:t xml:space="preserve"> О внесении изменений в постановление администрации города Нижнего Новгорода от 23.01.2019 № 115</w:t>
                </w:r>
              </w:sdtContent>
            </w:sdt>
          </w:p>
        </w:tc>
      </w:tr>
    </w:tbl>
    <w:p w:rsidR="007A0886" w:rsidRDefault="007A0886" w:rsidP="00810697">
      <w:pPr>
        <w:pStyle w:val="a5"/>
      </w:pPr>
    </w:p>
    <w:p w:rsidR="007A0886" w:rsidRDefault="007A0886" w:rsidP="00810697">
      <w:pPr>
        <w:pStyle w:val="a5"/>
      </w:pPr>
    </w:p>
    <w:p w:rsidR="007A0886" w:rsidRDefault="007A0886" w:rsidP="00810697">
      <w:pPr>
        <w:pStyle w:val="a5"/>
      </w:pPr>
    </w:p>
    <w:p w:rsidR="007A0886" w:rsidRDefault="007A0886" w:rsidP="00810697">
      <w:pPr>
        <w:pStyle w:val="a5"/>
      </w:pPr>
    </w:p>
    <w:p w:rsidR="007A0886" w:rsidRDefault="007A0886" w:rsidP="00810697">
      <w:pPr>
        <w:pStyle w:val="a5"/>
      </w:pPr>
    </w:p>
    <w:p w:rsidR="00B135C1" w:rsidRPr="0073062C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810697" w:rsidRPr="0073062C" w:rsidRDefault="00810697" w:rsidP="008C5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D6779C" w:rsidRPr="00D6779C" w:rsidRDefault="00D6779C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D6779C">
        <w:rPr>
          <w:rFonts w:ascii="Calibri" w:eastAsia="Calibri" w:hAnsi="Calibri" w:cs="Calibri"/>
          <w:sz w:val="28"/>
          <w:szCs w:val="28"/>
        </w:rPr>
        <w:t>1.2. В разделе 2:</w:t>
      </w:r>
    </w:p>
    <w:p w:rsidR="00D6779C" w:rsidRDefault="00D6779C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6779C">
        <w:rPr>
          <w:rFonts w:ascii="Calibri" w:eastAsia="Times New Roman" w:hAnsi="Calibri" w:cs="Times New Roman"/>
          <w:sz w:val="28"/>
          <w:szCs w:val="28"/>
          <w:lang w:eastAsia="ru-RU"/>
        </w:rPr>
        <w:t>1.2.1. Таблицу 1 подраздела 2.4</w:t>
      </w:r>
      <w:r w:rsidRPr="00D6779C">
        <w:rPr>
          <w:rFonts w:ascii="Calibri" w:eastAsia="Times New Roman" w:hAnsi="Calibri" w:cs="Times New Roman"/>
          <w:lang w:eastAsia="ru-RU"/>
        </w:rPr>
        <w:t xml:space="preserve"> </w:t>
      </w:r>
      <w:r w:rsidRPr="00D6779C">
        <w:rPr>
          <w:rFonts w:ascii="Calibri" w:eastAsia="Times New Roman" w:hAnsi="Calibri" w:cs="Times New Roman"/>
          <w:sz w:val="28"/>
          <w:szCs w:val="28"/>
          <w:lang w:eastAsia="ru-RU"/>
        </w:rPr>
        <w:t>изложить в редакции согласно приложению № 2 к настоящему постановлению.</w:t>
      </w:r>
    </w:p>
    <w:p w:rsidR="005F1660" w:rsidRPr="00D6779C" w:rsidRDefault="005F1660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5F1660">
        <w:rPr>
          <w:rFonts w:ascii="Calibri" w:eastAsia="Calibri" w:hAnsi="Calibri" w:cs="Calibri"/>
          <w:sz w:val="28"/>
          <w:szCs w:val="28"/>
        </w:rPr>
        <w:t>1.2.</w:t>
      </w:r>
      <w:r>
        <w:rPr>
          <w:rFonts w:ascii="Calibri" w:eastAsia="Calibri" w:hAnsi="Calibri" w:cs="Calibri"/>
          <w:sz w:val="28"/>
          <w:szCs w:val="28"/>
        </w:rPr>
        <w:t>2</w:t>
      </w:r>
      <w:r w:rsidRPr="005F1660">
        <w:rPr>
          <w:rFonts w:ascii="Calibri" w:eastAsia="Calibri" w:hAnsi="Calibri" w:cs="Calibri"/>
          <w:sz w:val="28"/>
          <w:szCs w:val="28"/>
        </w:rPr>
        <w:t xml:space="preserve">. Таблицу </w:t>
      </w:r>
      <w:r>
        <w:rPr>
          <w:rFonts w:ascii="Calibri" w:eastAsia="Calibri" w:hAnsi="Calibri" w:cs="Calibri"/>
          <w:sz w:val="28"/>
          <w:szCs w:val="28"/>
        </w:rPr>
        <w:t>2</w:t>
      </w:r>
      <w:r w:rsidRPr="005F1660">
        <w:rPr>
          <w:rFonts w:ascii="Calibri" w:eastAsia="Calibri" w:hAnsi="Calibri" w:cs="Calibri"/>
          <w:sz w:val="28"/>
          <w:szCs w:val="28"/>
        </w:rPr>
        <w:t xml:space="preserve"> подраздела 2.</w:t>
      </w:r>
      <w:r w:rsidR="003C1CD3">
        <w:rPr>
          <w:rFonts w:ascii="Calibri" w:eastAsia="Calibri" w:hAnsi="Calibri" w:cs="Calibri"/>
          <w:sz w:val="28"/>
          <w:szCs w:val="28"/>
        </w:rPr>
        <w:t>7</w:t>
      </w:r>
      <w:r w:rsidRPr="005F166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дополнить строками</w:t>
      </w:r>
      <w:r w:rsidRPr="005F1660">
        <w:rPr>
          <w:rFonts w:ascii="Calibri" w:eastAsia="Calibri" w:hAnsi="Calibri" w:cs="Calibri"/>
          <w:sz w:val="28"/>
          <w:szCs w:val="28"/>
        </w:rPr>
        <w:t xml:space="preserve"> согласно приложению № </w:t>
      </w:r>
      <w:r>
        <w:rPr>
          <w:rFonts w:ascii="Calibri" w:eastAsia="Calibri" w:hAnsi="Calibri" w:cs="Calibri"/>
          <w:sz w:val="28"/>
          <w:szCs w:val="28"/>
        </w:rPr>
        <w:t>3</w:t>
      </w:r>
      <w:r w:rsidRPr="005F1660">
        <w:rPr>
          <w:rFonts w:ascii="Calibri" w:eastAsia="Calibri" w:hAnsi="Calibri" w:cs="Calibri"/>
          <w:sz w:val="28"/>
          <w:szCs w:val="28"/>
        </w:rPr>
        <w:t xml:space="preserve"> к настоящему постановлению.</w:t>
      </w:r>
    </w:p>
    <w:p w:rsidR="00D6779C" w:rsidRDefault="00D6779C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D6779C">
        <w:rPr>
          <w:rFonts w:ascii="Calibri" w:eastAsia="Calibri" w:hAnsi="Calibri" w:cs="Calibri"/>
          <w:sz w:val="28"/>
          <w:szCs w:val="28"/>
        </w:rPr>
        <w:t>1.2.</w:t>
      </w:r>
      <w:r w:rsidR="005F1660">
        <w:rPr>
          <w:rFonts w:ascii="Calibri" w:eastAsia="Calibri" w:hAnsi="Calibri" w:cs="Calibri"/>
          <w:sz w:val="28"/>
          <w:szCs w:val="28"/>
        </w:rPr>
        <w:t>3</w:t>
      </w:r>
      <w:r w:rsidRPr="00D6779C">
        <w:rPr>
          <w:rFonts w:ascii="Calibri" w:eastAsia="Calibri" w:hAnsi="Calibri" w:cs="Calibri"/>
          <w:sz w:val="28"/>
          <w:szCs w:val="28"/>
        </w:rPr>
        <w:t xml:space="preserve">. Таблицу 3 подраздела 2.7 изложить в редакции согласно приложению № </w:t>
      </w:r>
      <w:r w:rsidR="005F1660">
        <w:rPr>
          <w:rFonts w:ascii="Calibri" w:eastAsia="Calibri" w:hAnsi="Calibri" w:cs="Calibri"/>
          <w:sz w:val="28"/>
          <w:szCs w:val="28"/>
        </w:rPr>
        <w:t>4</w:t>
      </w:r>
      <w:r w:rsidRPr="00D6779C">
        <w:rPr>
          <w:rFonts w:ascii="Calibri" w:eastAsia="Calibri" w:hAnsi="Calibri" w:cs="Calibri"/>
          <w:sz w:val="28"/>
          <w:szCs w:val="28"/>
        </w:rPr>
        <w:t xml:space="preserve"> к настоящему постановлению.</w:t>
      </w:r>
    </w:p>
    <w:p w:rsidR="00374E27" w:rsidRPr="00E04578" w:rsidRDefault="00374E27" w:rsidP="007A0886">
      <w:pPr>
        <w:pStyle w:val="ConsPlusNormal"/>
        <w:adjustRightInd w:val="0"/>
        <w:spacing w:line="360" w:lineRule="auto"/>
        <w:ind w:firstLine="567"/>
        <w:jc w:val="both"/>
        <w:rPr>
          <w:rFonts w:cstheme="minorHAnsi"/>
          <w:sz w:val="28"/>
          <w:szCs w:val="28"/>
        </w:rPr>
      </w:pPr>
      <w:r w:rsidRPr="00E04578">
        <w:rPr>
          <w:rFonts w:cstheme="minorHAnsi"/>
          <w:sz w:val="28"/>
          <w:szCs w:val="28"/>
        </w:rPr>
        <w:t>1.3. В разделе 4</w:t>
      </w:r>
      <w:r w:rsidR="0001162A">
        <w:rPr>
          <w:rFonts w:cstheme="minorHAnsi"/>
          <w:sz w:val="28"/>
          <w:szCs w:val="28"/>
        </w:rPr>
        <w:t xml:space="preserve"> </w:t>
      </w:r>
      <w:r w:rsidRPr="00E04578">
        <w:rPr>
          <w:rFonts w:cstheme="minorHAnsi"/>
          <w:sz w:val="28"/>
          <w:szCs w:val="28"/>
        </w:rPr>
        <w:t>Таблицу 5.</w:t>
      </w:r>
      <w:r w:rsidR="0001162A">
        <w:rPr>
          <w:rFonts w:cstheme="minorHAnsi"/>
          <w:sz w:val="28"/>
          <w:szCs w:val="28"/>
        </w:rPr>
        <w:t>2</w:t>
      </w:r>
      <w:r w:rsidRPr="00E04578">
        <w:rPr>
          <w:rFonts w:cstheme="minorHAnsi"/>
          <w:sz w:val="28"/>
          <w:szCs w:val="28"/>
        </w:rPr>
        <w:t xml:space="preserve"> изложить в редакции согласно приложению № </w:t>
      </w:r>
      <w:r w:rsidR="005F1660">
        <w:rPr>
          <w:rFonts w:cstheme="minorHAnsi"/>
          <w:sz w:val="28"/>
          <w:szCs w:val="28"/>
        </w:rPr>
        <w:t>5</w:t>
      </w:r>
      <w:r w:rsidRPr="00E04578">
        <w:rPr>
          <w:rFonts w:cstheme="minorHAnsi"/>
          <w:sz w:val="28"/>
          <w:szCs w:val="28"/>
        </w:rPr>
        <w:t xml:space="preserve"> к </w:t>
      </w:r>
      <w:r w:rsidRPr="00E04578">
        <w:rPr>
          <w:rFonts w:cstheme="minorHAnsi"/>
          <w:sz w:val="28"/>
          <w:szCs w:val="28"/>
        </w:rPr>
        <w:lastRenderedPageBreak/>
        <w:t>настоящему постановлению.</w:t>
      </w: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CE7D68" w:rsidRPr="0073062C" w:rsidRDefault="00CE7D68" w:rsidP="007A08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 xml:space="preserve">4. </w:t>
      </w:r>
      <w:proofErr w:type="gramStart"/>
      <w:r w:rsidRPr="0073062C">
        <w:rPr>
          <w:rFonts w:cstheme="minorHAnsi"/>
          <w:sz w:val="28"/>
          <w:szCs w:val="28"/>
        </w:rPr>
        <w:t>Контроль за</w:t>
      </w:r>
      <w:proofErr w:type="gramEnd"/>
      <w:r w:rsidRPr="0073062C">
        <w:rPr>
          <w:rFonts w:cstheme="minorHAnsi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E259A9" w:rsidRDefault="00E259A9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0886" w:rsidRPr="0073062C" w:rsidRDefault="007A0886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73062C" w:rsidRDefault="00737568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</w:t>
      </w:r>
      <w:r w:rsidR="00E259A9" w:rsidRPr="0073062C">
        <w:rPr>
          <w:rFonts w:cstheme="minorHAnsi"/>
          <w:sz w:val="28"/>
          <w:szCs w:val="28"/>
        </w:rPr>
        <w:t>лав</w:t>
      </w:r>
      <w:r>
        <w:rPr>
          <w:rFonts w:cstheme="minorHAnsi"/>
          <w:sz w:val="28"/>
          <w:szCs w:val="28"/>
        </w:rPr>
        <w:t>а</w:t>
      </w:r>
      <w:r w:rsidR="00E259A9" w:rsidRPr="0073062C">
        <w:rPr>
          <w:rFonts w:cstheme="minorHAnsi"/>
          <w:sz w:val="28"/>
          <w:szCs w:val="28"/>
        </w:rPr>
        <w:t xml:space="preserve"> города                                                  </w:t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FF5A52">
        <w:rPr>
          <w:rFonts w:cstheme="minorHAnsi"/>
          <w:sz w:val="28"/>
          <w:szCs w:val="28"/>
        </w:rPr>
        <w:t xml:space="preserve">     </w:t>
      </w:r>
      <w:r w:rsidR="00E259A9" w:rsidRPr="0073062C">
        <w:rPr>
          <w:rFonts w:cstheme="minorHAnsi"/>
          <w:sz w:val="28"/>
          <w:szCs w:val="28"/>
        </w:rPr>
        <w:t>Ю.</w:t>
      </w:r>
      <w:r w:rsidR="00FF5A52">
        <w:rPr>
          <w:rFonts w:cstheme="minorHAnsi"/>
          <w:sz w:val="28"/>
          <w:szCs w:val="28"/>
        </w:rPr>
        <w:t xml:space="preserve">В. </w:t>
      </w:r>
      <w:proofErr w:type="spellStart"/>
      <w:r w:rsidR="00E259A9" w:rsidRPr="0073062C">
        <w:rPr>
          <w:rFonts w:cstheme="minorHAnsi"/>
          <w:sz w:val="28"/>
          <w:szCs w:val="28"/>
        </w:rPr>
        <w:t>Шалабаев</w:t>
      </w:r>
      <w:proofErr w:type="spellEnd"/>
    </w:p>
    <w:p w:rsidR="0001162A" w:rsidRPr="0073062C" w:rsidRDefault="0001162A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A0886" w:rsidRPr="0073062C" w:rsidRDefault="007A0886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CB52E5" w:rsidRDefault="00E259A9" w:rsidP="00FF5A5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52E5">
        <w:rPr>
          <w:rFonts w:cstheme="minorHAnsi"/>
          <w:sz w:val="28"/>
          <w:szCs w:val="28"/>
        </w:rPr>
        <w:t>А.А. Максимов</w:t>
      </w:r>
    </w:p>
    <w:p w:rsidR="00E259A9" w:rsidRPr="00CB52E5" w:rsidRDefault="00E259A9" w:rsidP="00FF5A52">
      <w:pPr>
        <w:spacing w:after="0" w:line="240" w:lineRule="auto"/>
        <w:rPr>
          <w:sz w:val="28"/>
          <w:szCs w:val="28"/>
        </w:rPr>
      </w:pPr>
      <w:r w:rsidRPr="00CB52E5">
        <w:rPr>
          <w:rFonts w:cstheme="minorHAnsi"/>
          <w:sz w:val="28"/>
          <w:szCs w:val="28"/>
        </w:rPr>
        <w:t>217 14 10</w:t>
      </w:r>
    </w:p>
    <w:p w:rsidR="00A44946" w:rsidRPr="0073062C" w:rsidRDefault="00A44946" w:rsidP="00A44946">
      <w:r w:rsidRPr="0073062C">
        <w:br w:type="page"/>
      </w:r>
    </w:p>
    <w:p w:rsidR="00A44946" w:rsidRPr="0073062C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  <w:sectPr w:rsidR="00A44946" w:rsidRPr="0073062C" w:rsidSect="00ED462E">
          <w:headerReference w:type="default" r:id="rId9"/>
          <w:headerReference w:type="first" r:id="rId10"/>
          <w:pgSz w:w="11906" w:h="16838"/>
          <w:pgMar w:top="567" w:right="707" w:bottom="709" w:left="1134" w:header="284" w:footer="708" w:gutter="0"/>
          <w:cols w:space="708"/>
          <w:titlePg/>
          <w:docGrid w:linePitch="360"/>
        </w:sectPr>
      </w:pP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ПРИЛОЖЕНИЕ № 1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A44946" w:rsidRPr="0073062C" w:rsidRDefault="00A44946" w:rsidP="00C13C77">
      <w:pPr>
        <w:pStyle w:val="ConsPlusTitle"/>
        <w:ind w:left="11057"/>
        <w:outlineLvl w:val="1"/>
        <w:rPr>
          <w:rFonts w:asciiTheme="minorHAnsi" w:hAnsiTheme="minorHAnsi"/>
          <w:b w:val="0"/>
        </w:rPr>
      </w:pPr>
    </w:p>
    <w:p w:rsidR="00A44946" w:rsidRDefault="00A44946" w:rsidP="00A44946">
      <w:pPr>
        <w:pStyle w:val="ConsPlusTitle"/>
        <w:jc w:val="center"/>
        <w:outlineLvl w:val="1"/>
        <w:rPr>
          <w:rFonts w:asciiTheme="minorHAnsi" w:hAnsiTheme="minorHAnsi"/>
          <w:b w:val="0"/>
        </w:rPr>
      </w:pPr>
      <w:r w:rsidRPr="0073062C">
        <w:rPr>
          <w:rFonts w:asciiTheme="minorHAnsi" w:hAnsiTheme="minorHAnsi"/>
          <w:b w:val="0"/>
        </w:rPr>
        <w:t>Раздел 1. ПАСПОРТ МУНИЦИПАЛЬНОЙ ПРОГРАММЫ</w:t>
      </w:r>
    </w:p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2992"/>
        <w:gridCol w:w="2589"/>
        <w:gridCol w:w="1600"/>
        <w:gridCol w:w="1600"/>
        <w:gridCol w:w="1600"/>
        <w:gridCol w:w="1618"/>
        <w:gridCol w:w="1618"/>
        <w:gridCol w:w="1600"/>
      </w:tblGrid>
      <w:tr w:rsidR="009E7FE6" w:rsidRPr="009E7FE6" w:rsidTr="00D31F65">
        <w:trPr>
          <w:trHeight w:val="4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9E7FE6" w:rsidTr="00D31F65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Администрации районов города Нижнего Новгорода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Департамент строительства и капитального ремонта администрации города Нижнего Новгорода (далее - департамент строительства</w:t>
            </w:r>
            <w:r w:rsidRPr="003C25C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t xml:space="preserve">‎г. </w:t>
            </w:r>
            <w:proofErr w:type="spellStart"/>
            <w:r w:rsidRPr="009E7FE6">
              <w:rPr>
                <w:rFonts w:eastAsia="Times New Roman" w:cs="Times New Roman"/>
                <w:color w:val="000000"/>
                <w:lang w:eastAsia="ru-RU"/>
              </w:rPr>
              <w:t>Н.Новгорода</w:t>
            </w:r>
            <w:proofErr w:type="spellEnd"/>
            <w:r w:rsidRPr="009E7FE6">
              <w:rPr>
                <w:rFonts w:eastAsia="Times New Roman" w:cs="Times New Roman"/>
                <w:color w:val="000000"/>
                <w:lang w:eastAsia="ru-RU"/>
              </w:rPr>
              <w:t>)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9E7FE6">
              <w:rPr>
                <w:rFonts w:eastAsia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9E7FE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FE6">
              <w:rPr>
                <w:rFonts w:eastAsia="Times New Roman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9E7FE6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</w:tr>
      <w:tr w:rsidR="009E7FE6" w:rsidRPr="009E7FE6" w:rsidTr="00D31F65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D31F6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9E7FE6" w:rsidTr="00D31F65">
        <w:trPr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D31F6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Снижение техногенной нагрузки на окружающую среду города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9E7FE6">
              <w:rPr>
                <w:rFonts w:eastAsia="Times New Roman" w:cs="Times New Roman"/>
                <w:color w:val="000000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9E7FE6" w:rsidTr="00D31F65">
        <w:trPr>
          <w:trHeight w:val="5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D31F6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Реализуется в 2019 - 2024 годах в один этап</w:t>
            </w:r>
          </w:p>
        </w:tc>
      </w:tr>
      <w:tr w:rsidR="009E7FE6" w:rsidRPr="009E7FE6" w:rsidTr="00D31F65">
        <w:trPr>
          <w:trHeight w:val="7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Расходы (руб.), годы</w:t>
            </w:r>
          </w:p>
        </w:tc>
      </w:tr>
      <w:tr w:rsidR="009E7FE6" w:rsidRPr="009E7FE6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EB5871" w:rsidRPr="009E7FE6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434268356,82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1538778200,00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1621139800,00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118900407,66</w:t>
            </w:r>
          </w:p>
        </w:tc>
      </w:tr>
      <w:tr w:rsidR="00EB5871" w:rsidRPr="009E7FE6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41818181,82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7677749,15</w:t>
            </w:r>
          </w:p>
        </w:tc>
      </w:tr>
      <w:tr w:rsidR="00EB5871" w:rsidRPr="009E7FE6" w:rsidTr="00D31F65">
        <w:trPr>
          <w:trHeight w:val="49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24000000,00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B5871" w:rsidRPr="009E7FE6" w:rsidTr="00D31F65">
        <w:trPr>
          <w:trHeight w:val="5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67181300,00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71772631,04</w:t>
            </w:r>
          </w:p>
        </w:tc>
      </w:tr>
      <w:tr w:rsidR="00EB5871" w:rsidRPr="009E7FE6" w:rsidTr="00D31F65">
        <w:trPr>
          <w:trHeight w:val="8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41271435,00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40674000,00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40674000,00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39450027,47</w:t>
            </w:r>
          </w:p>
        </w:tc>
      </w:tr>
      <w:tr w:rsidR="00EB5871" w:rsidRPr="009E7FE6" w:rsidTr="00D31F65">
        <w:trPr>
          <w:trHeight w:val="140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 xml:space="preserve">МКУ </w:t>
            </w:r>
            <w:proofErr w:type="spellStart"/>
            <w:r w:rsidRPr="009E7FE6">
              <w:rPr>
                <w:rFonts w:eastAsia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9E7FE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FE6">
              <w:rPr>
                <w:rFonts w:eastAsia="Times New Roman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9E7FE6">
              <w:rPr>
                <w:rFonts w:eastAsia="Times New Roman" w:cs="Times New Roman"/>
                <w:color w:val="00000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259997440,00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1415922900,00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1498284500,00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B5871" w:rsidRPr="009E7FE6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71" w:rsidRPr="009E7FE6" w:rsidRDefault="00EB5871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D3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762F4E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762F4E">
              <w:rPr>
                <w:rFonts w:eastAsia="Times New Roman" w:cs="Arial"/>
                <w:lang w:eastAsia="ru-RU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E41990" w:rsidRDefault="00EB5871" w:rsidP="00056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71" w:rsidRPr="009E7FE6" w:rsidRDefault="00EB5871" w:rsidP="009E7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9E7FE6" w:rsidRPr="009E7FE6" w:rsidTr="00D31F65">
        <w:trPr>
          <w:trHeight w:val="40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9E7FE6" w:rsidP="009E7F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E7FE6">
              <w:rPr>
                <w:rFonts w:eastAsia="Times New Roman" w:cs="Times New Roman"/>
                <w:color w:val="000000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E7FE6" w:rsidRDefault="000B0DC9" w:rsidP="000B0DC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0B0DC9">
              <w:rPr>
                <w:rFonts w:eastAsia="Times New Roman" w:cs="Times New Roman"/>
                <w:color w:val="000000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– 10%</w:t>
            </w:r>
            <w:r w:rsidR="009E7FE6" w:rsidRPr="009E7FE6">
              <w:rPr>
                <w:rFonts w:eastAsia="Times New Roman" w:cs="Times New Roman"/>
                <w:color w:val="000000"/>
                <w:lang w:eastAsia="ru-RU"/>
              </w:rPr>
              <w:br/>
              <w:t xml:space="preserve">Доля </w:t>
            </w:r>
            <w:bookmarkStart w:id="0" w:name="_GoBack"/>
            <w:bookmarkEnd w:id="0"/>
            <w:r w:rsidR="009E7FE6" w:rsidRPr="000B0DC9">
              <w:rPr>
                <w:rFonts w:eastAsia="Times New Roman" w:cs="Times New Roman"/>
                <w:lang w:eastAsia="ru-RU"/>
              </w:rPr>
              <w:t>площади посадки лесных культур (восстановления леса) по отношению к общей площади городских лесов, находящихся в ведении МКУ «Нижегородлес» - 0,01%.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</w:r>
            <w:r w:rsidR="00A71EC5" w:rsidRPr="000B0DC9">
              <w:rPr>
                <w:rFonts w:eastAsia="Times New Roman" w:cs="Times New Roman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 ведении МКУ «Нижегородлес» - 3,7</w:t>
            </w:r>
            <w:proofErr w:type="gramEnd"/>
            <w:r w:rsidR="00A71EC5" w:rsidRPr="000B0DC9">
              <w:rPr>
                <w:rFonts w:eastAsia="Times New Roman" w:cs="Times New Roman"/>
                <w:lang w:eastAsia="ru-RU"/>
              </w:rPr>
              <w:t>%.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</w:r>
            <w:proofErr w:type="gramStart"/>
            <w:r w:rsidRPr="000B0DC9">
              <w:rPr>
                <w:rFonts w:eastAsia="Times New Roman" w:cs="Times New Roman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0B0DC9">
              <w:rPr>
                <w:rFonts w:eastAsia="Times New Roman" w:cs="Times New Roman"/>
                <w:lang w:eastAsia="ru-RU"/>
              </w:rPr>
              <w:t xml:space="preserve">- </w:t>
            </w:r>
            <w:r w:rsidRPr="000B0DC9">
              <w:rPr>
                <w:rFonts w:eastAsia="Times New Roman" w:cs="Times New Roman"/>
                <w:lang w:eastAsia="ru-RU"/>
              </w:rPr>
              <w:t>1</w:t>
            </w:r>
            <w:r w:rsidR="009E7FE6" w:rsidRPr="000B0DC9">
              <w:rPr>
                <w:rFonts w:eastAsia="Times New Roman" w:cs="Times New Roman"/>
                <w:lang w:eastAsia="ru-RU"/>
              </w:rPr>
              <w:t>0%.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</w:r>
            <w:r w:rsidRPr="000B0DC9">
              <w:rPr>
                <w:rFonts w:eastAsia="Times New Roman" w:cs="Times New Roman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0B0DC9">
              <w:rPr>
                <w:rFonts w:eastAsia="Times New Roman" w:cs="Times New Roman"/>
                <w:lang w:eastAsia="ru-RU"/>
              </w:rPr>
              <w:t xml:space="preserve">- </w:t>
            </w:r>
            <w:r w:rsidRPr="000B0DC9">
              <w:rPr>
                <w:rFonts w:eastAsia="Times New Roman" w:cs="Times New Roman"/>
                <w:lang w:eastAsia="ru-RU"/>
              </w:rPr>
              <w:t>1</w:t>
            </w:r>
            <w:r w:rsidR="009E7FE6" w:rsidRPr="000B0DC9">
              <w:rPr>
                <w:rFonts w:eastAsia="Times New Roman" w:cs="Times New Roman"/>
                <w:lang w:eastAsia="ru-RU"/>
              </w:rPr>
              <w:t>0%.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</w:r>
            <w:r w:rsidRPr="000B0DC9">
              <w:rPr>
                <w:rFonts w:eastAsia="Times New Roman" w:cs="Times New Roman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0B0DC9">
              <w:rPr>
                <w:rFonts w:eastAsia="Times New Roman" w:cs="Times New Roman"/>
                <w:lang w:eastAsia="ru-RU"/>
              </w:rPr>
              <w:t xml:space="preserve"> атмосферный воздух) </w:t>
            </w:r>
            <w:r w:rsidR="009E7FE6" w:rsidRPr="000B0DC9">
              <w:rPr>
                <w:rFonts w:eastAsia="Times New Roman" w:cs="Times New Roman"/>
                <w:lang w:eastAsia="ru-RU"/>
              </w:rPr>
              <w:t xml:space="preserve">- </w:t>
            </w:r>
            <w:r w:rsidRPr="000B0DC9">
              <w:rPr>
                <w:rFonts w:eastAsia="Times New Roman" w:cs="Times New Roman"/>
                <w:lang w:eastAsia="ru-RU"/>
              </w:rPr>
              <w:t>1</w:t>
            </w:r>
            <w:r w:rsidR="009E7FE6" w:rsidRPr="000B0DC9">
              <w:rPr>
                <w:rFonts w:eastAsia="Times New Roman" w:cs="Times New Roman"/>
                <w:lang w:eastAsia="ru-RU"/>
              </w:rPr>
              <w:t>0%.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0B0DC9">
              <w:rPr>
                <w:rFonts w:eastAsia="Times New Roman" w:cs="Times New Roman"/>
                <w:lang w:eastAsia="ru-RU"/>
              </w:rPr>
              <w:t>.</w:t>
            </w:r>
            <w:r w:rsidR="009E7FE6" w:rsidRPr="000B0DC9">
              <w:rPr>
                <w:rFonts w:eastAsia="Times New Roman" w:cs="Times New Roman"/>
                <w:lang w:eastAsia="ru-RU"/>
              </w:rPr>
              <w:br/>
              <w:t xml:space="preserve">Ежегодное снижение объема отведения в реку Волга загрязненных </w:t>
            </w:r>
            <w:r w:rsidR="009E7FE6" w:rsidRPr="009E7FE6">
              <w:rPr>
                <w:rFonts w:eastAsia="Times New Roman" w:cs="Times New Roman"/>
                <w:color w:val="000000"/>
                <w:lang w:eastAsia="ru-RU"/>
              </w:rPr>
              <w:t>сточных вод к 2022 году на 0,009км3/год</w:t>
            </w:r>
            <w:r w:rsidR="00ED462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6779C" w:rsidRDefault="00D6779C" w:rsidP="00D6779C"/>
    <w:p w:rsidR="008618B8" w:rsidRDefault="008618B8">
      <w:pPr>
        <w:rPr>
          <w:b/>
          <w:sz w:val="28"/>
          <w:szCs w:val="28"/>
        </w:rPr>
      </w:pPr>
    </w:p>
    <w:p w:rsidR="00D719E7" w:rsidRDefault="00D719E7">
      <w:pPr>
        <w:rPr>
          <w:b/>
          <w:sz w:val="28"/>
          <w:szCs w:val="28"/>
        </w:rPr>
        <w:sectPr w:rsidR="00D719E7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2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154522" w:rsidRDefault="00154522" w:rsidP="00154522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</w:p>
    <w:p w:rsidR="00154522" w:rsidRDefault="00154522" w:rsidP="00154522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73062C">
        <w:rPr>
          <w:rFonts w:asciiTheme="minorHAnsi" w:hAnsiTheme="minorHAnsi"/>
          <w:sz w:val="28"/>
          <w:szCs w:val="28"/>
        </w:rPr>
        <w:t xml:space="preserve">Таблица </w:t>
      </w:r>
      <w:r>
        <w:rPr>
          <w:rFonts w:asciiTheme="minorHAnsi" w:hAnsiTheme="minorHAnsi"/>
          <w:sz w:val="28"/>
          <w:szCs w:val="28"/>
        </w:rPr>
        <w:t>1</w:t>
      </w:r>
    </w:p>
    <w:p w:rsidR="00154522" w:rsidRPr="0073062C" w:rsidRDefault="00154522" w:rsidP="00154522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</w:p>
    <w:p w:rsidR="00D6779C" w:rsidRPr="00154522" w:rsidRDefault="00154522" w:rsidP="00154522">
      <w:pPr>
        <w:jc w:val="center"/>
        <w:rPr>
          <w:b/>
          <w:sz w:val="28"/>
          <w:szCs w:val="28"/>
        </w:rPr>
      </w:pPr>
      <w:r w:rsidRPr="00154522">
        <w:rPr>
          <w:sz w:val="28"/>
          <w:szCs w:val="28"/>
        </w:rPr>
        <w:t>Сведения о целевых индикаторах муниципальной программы</w:t>
      </w: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662"/>
        <w:gridCol w:w="1307"/>
        <w:gridCol w:w="709"/>
        <w:gridCol w:w="711"/>
        <w:gridCol w:w="8"/>
        <w:gridCol w:w="8"/>
        <w:gridCol w:w="6"/>
        <w:gridCol w:w="688"/>
        <w:gridCol w:w="6"/>
        <w:gridCol w:w="14"/>
        <w:gridCol w:w="695"/>
        <w:gridCol w:w="14"/>
        <w:gridCol w:w="146"/>
        <w:gridCol w:w="569"/>
        <w:gridCol w:w="711"/>
      </w:tblGrid>
      <w:tr w:rsidR="0005141E" w:rsidRPr="00D719E7" w:rsidTr="0005141E">
        <w:tc>
          <w:tcPr>
            <w:tcW w:w="614" w:type="dxa"/>
            <w:vMerge w:val="restart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2" w:type="dxa"/>
            <w:vMerge w:val="restart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1307" w:type="dxa"/>
            <w:vMerge w:val="restart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5" w:type="dxa"/>
            <w:gridSpan w:val="1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154522" w:rsidRPr="00D719E7" w:rsidTr="0005141E">
        <w:tc>
          <w:tcPr>
            <w:tcW w:w="614" w:type="dxa"/>
            <w:vMerge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5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9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2024 год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54" w:type="dxa"/>
            <w:gridSpan w:val="15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Цель. Улучшение экологической ситуации на территории города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ств с пр</w:t>
            </w:r>
            <w:proofErr w:type="gramEnd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5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9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54" w:type="dxa"/>
            <w:gridSpan w:val="15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</w:tr>
      <w:tr w:rsidR="00154522" w:rsidRPr="00D719E7" w:rsidTr="0005141E">
        <w:tc>
          <w:tcPr>
            <w:tcW w:w="614" w:type="dxa"/>
            <w:vMerge w:val="restart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площади посадки лесных культур (восстановление леса) по отношению к общей площади городских лесов, находящихся в ведении МКУ «Нижегородлес»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8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29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0,01</w:t>
            </w:r>
          </w:p>
        </w:tc>
      </w:tr>
      <w:tr w:rsidR="00154522" w:rsidRPr="00D719E7" w:rsidTr="0005141E">
        <w:tblPrEx>
          <w:tblBorders>
            <w:insideH w:val="nil"/>
          </w:tblBorders>
        </w:tblPrEx>
        <w:tc>
          <w:tcPr>
            <w:tcW w:w="614" w:type="dxa"/>
            <w:vMerge/>
            <w:tcBorders>
              <w:bottom w:val="nil"/>
            </w:tcBorders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площади санитарно-оздоровительных мероприятий по отношению к общей площади городских лесов, находящихся в ведении МКУ «Нижегородлес»</w:t>
            </w:r>
          </w:p>
        </w:tc>
        <w:tc>
          <w:tcPr>
            <w:tcW w:w="1307" w:type="dxa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  <w:gridSpan w:val="4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29" w:type="dxa"/>
            <w:gridSpan w:val="3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11" w:type="dxa"/>
            <w:tcBorders>
              <w:bottom w:val="nil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3,7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54" w:type="dxa"/>
            <w:gridSpan w:val="15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Задача. Снижение техногенной нагрузки на окружающую среду города</w:t>
            </w:r>
          </w:p>
        </w:tc>
      </w:tr>
      <w:tr w:rsidR="00154522" w:rsidRPr="00D719E7" w:rsidTr="0005141E">
        <w:tc>
          <w:tcPr>
            <w:tcW w:w="614" w:type="dxa"/>
            <w:vMerge w:val="restart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ств с пр</w:t>
            </w:r>
            <w:proofErr w:type="gramEnd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</w:tr>
      <w:tr w:rsidR="00154522" w:rsidRPr="00D719E7" w:rsidTr="0005141E">
        <w:tc>
          <w:tcPr>
            <w:tcW w:w="614" w:type="dxa"/>
            <w:vMerge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ств с пр</w:t>
            </w:r>
            <w:proofErr w:type="gramEnd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 xml:space="preserve">евышением ПДК по отношению к общему количеству контролируемых </w:t>
            </w: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ингредиентов (по направлению атмосферный воздух)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</w:tr>
      <w:tr w:rsidR="00154522" w:rsidRPr="00D719E7" w:rsidTr="0005141E">
        <w:tc>
          <w:tcPr>
            <w:tcW w:w="614" w:type="dxa"/>
            <w:vMerge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ств с пр</w:t>
            </w:r>
            <w:proofErr w:type="gramEnd"/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почва)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</w:tr>
      <w:tr w:rsidR="00154522" w:rsidRPr="00D719E7" w:rsidTr="0005141E">
        <w:tc>
          <w:tcPr>
            <w:tcW w:w="614" w:type="dxa"/>
            <w:vMerge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154522" w:rsidRPr="00D719E7" w:rsidTr="0005141E">
        <w:tc>
          <w:tcPr>
            <w:tcW w:w="614" w:type="dxa"/>
            <w:vMerge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 с пр</w:t>
            </w:r>
            <w:proofErr w:type="gramEnd"/>
            <w:r w:rsidRPr="00D719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</w:p>
        </w:tc>
        <w:tc>
          <w:tcPr>
            <w:tcW w:w="1307" w:type="dxa"/>
          </w:tcPr>
          <w:p w:rsidR="00D719E7" w:rsidRPr="00D719E7" w:rsidRDefault="0005141E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5141E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4"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  <w:r w:rsidRPr="00D719E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  <w:r w:rsidRPr="00D719E7"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  <w:gridSpan w:val="2"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  <w:r w:rsidRPr="00D719E7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jc w:val="center"/>
              <w:rPr>
                <w:sz w:val="24"/>
                <w:szCs w:val="24"/>
              </w:rPr>
            </w:pPr>
            <w:r w:rsidRPr="00D719E7">
              <w:rPr>
                <w:sz w:val="24"/>
                <w:szCs w:val="24"/>
              </w:rPr>
              <w:t>10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254" w:type="dxa"/>
            <w:gridSpan w:val="15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</w:tr>
      <w:tr w:rsidR="0005141E" w:rsidRPr="00D719E7" w:rsidTr="0005141E">
        <w:tblPrEx>
          <w:tblBorders>
            <w:insideH w:val="nil"/>
          </w:tblBorders>
        </w:tblPrEx>
        <w:tc>
          <w:tcPr>
            <w:tcW w:w="614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56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254" w:type="dxa"/>
            <w:gridSpan w:val="15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</w:tr>
      <w:tr w:rsidR="00154522" w:rsidRPr="00D719E7" w:rsidTr="0005141E">
        <w:tc>
          <w:tcPr>
            <w:tcW w:w="614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Снижение объема отведения в реку Волга загрязненных сточных вод</w:t>
            </w:r>
          </w:p>
        </w:tc>
        <w:tc>
          <w:tcPr>
            <w:tcW w:w="1307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км</w:t>
            </w:r>
            <w:r w:rsidRPr="00D719E7">
              <w:rPr>
                <w:rFonts w:eastAsia="Times New Roman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gridSpan w:val="4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5" w:type="dxa"/>
            <w:gridSpan w:val="3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</w:tcPr>
          <w:p w:rsidR="00D719E7" w:rsidRPr="00D719E7" w:rsidRDefault="00D719E7" w:rsidP="00051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719E7">
              <w:rPr>
                <w:rFonts w:eastAsia="Times New Roman" w:cs="Calibri"/>
                <w:sz w:val="24"/>
                <w:szCs w:val="24"/>
                <w:lang w:eastAsia="ru-RU"/>
              </w:rPr>
              <w:t>0,0</w:t>
            </w:r>
          </w:p>
        </w:tc>
      </w:tr>
    </w:tbl>
    <w:p w:rsidR="00D6779C" w:rsidRDefault="00D6779C">
      <w:pPr>
        <w:rPr>
          <w:b/>
          <w:sz w:val="28"/>
          <w:szCs w:val="28"/>
        </w:rPr>
      </w:pPr>
    </w:p>
    <w:p w:rsidR="00D719E7" w:rsidRDefault="00D719E7">
      <w:pPr>
        <w:rPr>
          <w:b/>
          <w:sz w:val="28"/>
          <w:szCs w:val="28"/>
        </w:rPr>
        <w:sectPr w:rsidR="00D719E7" w:rsidSect="00D719E7">
          <w:pgSz w:w="11906" w:h="16838"/>
          <w:pgMar w:top="709" w:right="425" w:bottom="851" w:left="567" w:header="142" w:footer="0" w:gutter="0"/>
          <w:cols w:space="720"/>
        </w:sectPr>
      </w:pP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3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B51598" w:rsidRPr="007A0886" w:rsidRDefault="00B51598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426"/>
        <w:gridCol w:w="567"/>
        <w:gridCol w:w="2007"/>
        <w:gridCol w:w="2812"/>
        <w:gridCol w:w="1871"/>
        <w:gridCol w:w="1757"/>
        <w:gridCol w:w="2042"/>
      </w:tblGrid>
      <w:tr w:rsidR="00B51598" w:rsidRPr="00B51598" w:rsidTr="00B51598">
        <w:tc>
          <w:tcPr>
            <w:tcW w:w="624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</w:t>
            </w:r>
          </w:p>
        </w:tc>
        <w:tc>
          <w:tcPr>
            <w:tcW w:w="426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D = (n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proofErr w:type="spellStart"/>
            <w:r w:rsidRPr="00B51598">
              <w:rPr>
                <w:rFonts w:asciiTheme="minorHAnsi" w:hAnsiTheme="minorHAnsi"/>
                <w:sz w:val="24"/>
                <w:szCs w:val="24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</w:rPr>
              <w:t>) / N x 100%</w:t>
            </w:r>
          </w:p>
        </w:tc>
        <w:tc>
          <w:tcPr>
            <w:tcW w:w="281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контролируемый показатель с отклонением от норматива;</w:t>
            </w:r>
          </w:p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Ведомственная </w:t>
            </w:r>
          </w:p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757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лабораторные исследования</w:t>
            </w:r>
          </w:p>
        </w:tc>
        <w:tc>
          <w:tcPr>
            <w:tcW w:w="204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B51598" w:rsidRPr="00B51598" w:rsidTr="00B51598">
        <w:tc>
          <w:tcPr>
            <w:tcW w:w="624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B51598" w:rsidRPr="00B51598" w:rsidRDefault="00B51598" w:rsidP="00D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</w:t>
            </w:r>
          </w:p>
        </w:tc>
        <w:tc>
          <w:tcPr>
            <w:tcW w:w="426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D = (n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proofErr w:type="spellStart"/>
            <w:r w:rsidRPr="00B51598">
              <w:rPr>
                <w:rFonts w:asciiTheme="minorHAnsi" w:hAnsiTheme="minorHAnsi"/>
                <w:sz w:val="24"/>
                <w:szCs w:val="24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</w:rPr>
              <w:t>) / N x 100%</w:t>
            </w:r>
          </w:p>
        </w:tc>
        <w:tc>
          <w:tcPr>
            <w:tcW w:w="281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контролируемый показатель с отклонением от норматива;</w:t>
            </w:r>
          </w:p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757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лабораторные исследования</w:t>
            </w:r>
          </w:p>
        </w:tc>
        <w:tc>
          <w:tcPr>
            <w:tcW w:w="204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B51598" w:rsidRPr="00B51598" w:rsidTr="00B51598">
        <w:tc>
          <w:tcPr>
            <w:tcW w:w="624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B51598" w:rsidRPr="00B51598" w:rsidRDefault="00B51598" w:rsidP="00D6779C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</w:t>
            </w:r>
          </w:p>
        </w:tc>
        <w:tc>
          <w:tcPr>
            <w:tcW w:w="426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D = (n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proofErr w:type="spellStart"/>
            <w:r w:rsidRPr="00B51598">
              <w:rPr>
                <w:rFonts w:asciiTheme="minorHAnsi" w:hAnsiTheme="minorHAnsi"/>
                <w:sz w:val="24"/>
                <w:szCs w:val="24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</w:rPr>
              <w:t>) / N x 100%</w:t>
            </w:r>
          </w:p>
        </w:tc>
        <w:tc>
          <w:tcPr>
            <w:tcW w:w="281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контролируемый показатель с отклонением от норматива;</w:t>
            </w:r>
          </w:p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757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лабораторные исследования</w:t>
            </w:r>
          </w:p>
        </w:tc>
        <w:tc>
          <w:tcPr>
            <w:tcW w:w="204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B51598" w:rsidRPr="00B51598" w:rsidTr="00B51598">
        <w:tc>
          <w:tcPr>
            <w:tcW w:w="624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3407" w:type="dxa"/>
          </w:tcPr>
          <w:p w:rsidR="00B51598" w:rsidRPr="00B51598" w:rsidRDefault="00B51598" w:rsidP="00D6779C">
            <w:pPr>
              <w:pStyle w:val="ConsPlusNormal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5159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Доля загрязняющих веще</w:t>
            </w:r>
            <w:proofErr w:type="gramStart"/>
            <w:r w:rsidRPr="00B5159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ств с пр</w:t>
            </w:r>
            <w:proofErr w:type="gramEnd"/>
            <w:r w:rsidRPr="00B5159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евышением ПДК по отношению к общему </w:t>
            </w:r>
            <w:r w:rsidRPr="00B5159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lastRenderedPageBreak/>
              <w:t>количеству контролируемых ингредиентов (по направлению атмосферный воздух)</w:t>
            </w:r>
          </w:p>
        </w:tc>
        <w:tc>
          <w:tcPr>
            <w:tcW w:w="426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B51598" w:rsidRPr="00B51598" w:rsidRDefault="00B51598" w:rsidP="000B0DC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598">
              <w:rPr>
                <w:rFonts w:asciiTheme="minorHAnsi" w:hAnsiTheme="minorHAnsi"/>
                <w:sz w:val="24"/>
                <w:szCs w:val="24"/>
              </w:rPr>
              <w:t>D = (n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B51598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proofErr w:type="spellStart"/>
            <w:r w:rsidRPr="00B51598">
              <w:rPr>
                <w:rFonts w:asciiTheme="minorHAnsi" w:hAnsiTheme="minorHAnsi"/>
                <w:sz w:val="24"/>
                <w:szCs w:val="24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</w:rPr>
              <w:t>) / N x 100%</w:t>
            </w:r>
          </w:p>
        </w:tc>
        <w:tc>
          <w:tcPr>
            <w:tcW w:w="281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Pr="00B51598">
              <w:rPr>
                <w:rFonts w:asciiTheme="minorHAnsi" w:hAnsiTheme="minorHAnsi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контролируемый показатель с отклонением от </w:t>
            </w: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норматива;</w:t>
            </w:r>
          </w:p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Ведомственная отчетность</w:t>
            </w:r>
          </w:p>
        </w:tc>
        <w:tc>
          <w:tcPr>
            <w:tcW w:w="1757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>лабораторные исследования</w:t>
            </w:r>
          </w:p>
        </w:tc>
        <w:tc>
          <w:tcPr>
            <w:tcW w:w="2042" w:type="dxa"/>
          </w:tcPr>
          <w:p w:rsidR="00B51598" w:rsidRPr="00B51598" w:rsidRDefault="00B51598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периодичность сбора – май-август; срок </w:t>
            </w:r>
            <w:r w:rsidRPr="00B51598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представления исходных данных - за отчетный период</w:t>
            </w:r>
          </w:p>
        </w:tc>
      </w:tr>
    </w:tbl>
    <w:p w:rsidR="00D6779C" w:rsidRDefault="00D6779C">
      <w:pPr>
        <w:rPr>
          <w:b/>
          <w:sz w:val="28"/>
          <w:szCs w:val="28"/>
        </w:rPr>
      </w:pPr>
    </w:p>
    <w:p w:rsidR="00D6779C" w:rsidRDefault="00D6779C">
      <w:pPr>
        <w:rPr>
          <w:b/>
          <w:sz w:val="28"/>
          <w:szCs w:val="28"/>
        </w:rPr>
        <w:sectPr w:rsidR="00D6779C" w:rsidSect="00D719E7">
          <w:pgSz w:w="16838" w:h="11906" w:orient="landscape"/>
          <w:pgMar w:top="567" w:right="709" w:bottom="425" w:left="851" w:header="142" w:footer="0" w:gutter="0"/>
          <w:cols w:space="720"/>
        </w:sectPr>
      </w:pP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4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417A90" w:rsidRDefault="00417A90" w:rsidP="006273D8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</w:p>
    <w:p w:rsidR="006273D8" w:rsidRPr="0073062C" w:rsidRDefault="006273D8" w:rsidP="006273D8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73062C">
        <w:rPr>
          <w:rFonts w:asciiTheme="minorHAnsi" w:hAnsiTheme="minorHAnsi"/>
          <w:sz w:val="28"/>
          <w:szCs w:val="28"/>
        </w:rPr>
        <w:t>Таблица 3</w:t>
      </w:r>
    </w:p>
    <w:p w:rsidR="006273D8" w:rsidRPr="0073062C" w:rsidRDefault="006273D8" w:rsidP="006273D8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417A90" w:rsidRDefault="006273D8" w:rsidP="00417A90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за счет средств б</w:t>
      </w:r>
      <w:r w:rsidR="00417A90">
        <w:rPr>
          <w:rFonts w:asciiTheme="minorHAnsi" w:hAnsiTheme="minorHAnsi"/>
          <w:b w:val="0"/>
          <w:sz w:val="28"/>
          <w:szCs w:val="28"/>
        </w:rPr>
        <w:t>юджета города Нижнего Новгорода</w:t>
      </w:r>
    </w:p>
    <w:tbl>
      <w:tblPr>
        <w:tblW w:w="15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3140"/>
        <w:gridCol w:w="1500"/>
        <w:gridCol w:w="1500"/>
        <w:gridCol w:w="1500"/>
        <w:gridCol w:w="1685"/>
        <w:gridCol w:w="1620"/>
        <w:gridCol w:w="1500"/>
      </w:tblGrid>
      <w:tr w:rsidR="00DB7B09" w:rsidRPr="00DB7B09" w:rsidTr="00417A90">
        <w:trPr>
          <w:trHeight w:val="11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DB7B09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Расходы, руб.</w:t>
            </w:r>
          </w:p>
        </w:tc>
      </w:tr>
      <w:tr w:rsidR="00DB7B09" w:rsidRPr="00DB7B09" w:rsidTr="00417A90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DB7B09" w:rsidRPr="00DB7B09" w:rsidTr="00417A90">
        <w:trPr>
          <w:trHeight w:hRule="exact"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9" w:rsidRPr="00DB7B09" w:rsidRDefault="00DB7B09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E41990" w:rsidRPr="00DB7B09" w:rsidTr="00417A90">
        <w:trPr>
          <w:trHeight w:hRule="exact" w:val="312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662148255,45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491279909,83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76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434268356,82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1538778200,00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1621139800,00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118900407,66</w:t>
            </w:r>
          </w:p>
        </w:tc>
      </w:tr>
      <w:tr w:rsidR="00E41990" w:rsidRPr="00DB7B09" w:rsidTr="00417A90">
        <w:trPr>
          <w:trHeight w:val="288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40413090,16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4152373,48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76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41818181,82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7677749,15</w:t>
            </w:r>
          </w:p>
        </w:tc>
      </w:tr>
      <w:tr w:rsidR="00E41990" w:rsidRPr="00DB7B09" w:rsidTr="00417A90">
        <w:trPr>
          <w:trHeight w:val="61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76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24000000,00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353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64798408,65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76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71772631,04</w:t>
            </w:r>
          </w:p>
        </w:tc>
      </w:tr>
      <w:tr w:rsidR="00E41990" w:rsidRPr="00DB7B09" w:rsidTr="00417A90">
        <w:trPr>
          <w:trHeight w:val="563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111338166,37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49983706,72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76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41271435,00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40674000,00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40674000,00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39450027,47</w:t>
            </w:r>
          </w:p>
        </w:tc>
      </w:tr>
      <w:tr w:rsidR="00E41990" w:rsidRPr="00DB7B09" w:rsidTr="00417A90">
        <w:trPr>
          <w:trHeight w:val="84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423569902,60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362902658,00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259997440,00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1415922900,00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1498284500,00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23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Arial"/>
                <w:color w:val="000000"/>
                <w:lang w:eastAsia="ru-RU"/>
              </w:rPr>
              <w:t>6937271,78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hRule="exact" w:val="27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МКУ «Нижег</w:t>
            </w:r>
            <w:r>
              <w:rPr>
                <w:rFonts w:eastAsia="Times New Roman" w:cs="Times New Roman"/>
                <w:color w:val="000000"/>
                <w:lang w:eastAsia="ru-RU"/>
              </w:rPr>
              <w:t>ородское городское лесничество»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71772631,04</w:t>
            </w:r>
          </w:p>
        </w:tc>
      </w:tr>
      <w:tr w:rsidR="00E41990" w:rsidRPr="00DB7B09" w:rsidTr="00417A90">
        <w:trPr>
          <w:trHeight w:val="94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67181300,00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71772631,04</w:t>
            </w:r>
          </w:p>
        </w:tc>
      </w:tr>
      <w:tr w:rsidR="002B25EA" w:rsidRPr="00DB7B09" w:rsidTr="002B25EA">
        <w:trPr>
          <w:trHeight w:hRule="exact"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 xml:space="preserve">Проведение комплекса работ по охране, анализу и предупреждению </w:t>
            </w:r>
            <w:r w:rsidRPr="00DB7B09">
              <w:rPr>
                <w:rFonts w:eastAsia="Times New Roman" w:cs="Times New Roman"/>
                <w:color w:val="000000"/>
                <w:lang w:eastAsia="ru-RU"/>
              </w:rPr>
              <w:lastRenderedPageBreak/>
              <w:t>негативного воздействия на окружающую среду города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147694921,45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15338089,38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71418181,82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20600000,00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20600000,00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6282251,65</w:t>
            </w:r>
          </w:p>
        </w:tc>
      </w:tr>
      <w:tr w:rsidR="002B25EA" w:rsidRPr="00DB7B09" w:rsidTr="002B25EA">
        <w:trPr>
          <w:trHeight w:val="8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12003542,59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200000,00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200000,00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2B25EA" w:rsidRPr="00DB7B09" w:rsidTr="002B25EA">
        <w:trPr>
          <w:trHeight w:val="5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82896947,37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5878526,40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5400000,00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5400000,00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5400000,00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6282251,65</w:t>
            </w:r>
          </w:p>
        </w:tc>
      </w:tr>
      <w:tr w:rsidR="002B25EA" w:rsidRPr="00DB7B09" w:rsidTr="002B25EA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29080990,16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41818181,82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2B25EA" w:rsidRPr="00DB7B09" w:rsidTr="002B25EA">
        <w:trPr>
          <w:trHeight w:val="5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24000000,00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15000000,00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2B25EA" w:rsidRPr="00DB7B09" w:rsidTr="002B25EA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A" w:rsidRPr="00DB7B09" w:rsidRDefault="002B25EA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2B25EA" w:rsidRDefault="002B25EA" w:rsidP="002B25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B25EA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E41990" w:rsidRDefault="002B25EA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EA" w:rsidRPr="00DB7B09" w:rsidRDefault="002B25EA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514684" w:rsidRPr="00DB7B09" w:rsidTr="00514684">
        <w:trPr>
          <w:trHeight w:hRule="exact" w:val="3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514684" w:rsidRDefault="00514684" w:rsidP="005146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14684">
              <w:rPr>
                <w:rFonts w:eastAsia="Times New Roman" w:cs="Arial"/>
                <w:color w:val="000000"/>
                <w:lang w:eastAsia="ru-RU"/>
              </w:rPr>
              <w:t>31589335,00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E41990" w:rsidRDefault="00514684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30991900,00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E41990" w:rsidRDefault="00514684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30991900,00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33167775,82</w:t>
            </w:r>
          </w:p>
        </w:tc>
      </w:tr>
      <w:tr w:rsidR="00514684" w:rsidRPr="00DB7B09" w:rsidTr="00514684">
        <w:trPr>
          <w:trHeight w:val="14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4" w:rsidRPr="00DB7B09" w:rsidRDefault="00514684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4" w:rsidRPr="00DB7B09" w:rsidRDefault="00514684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514684" w:rsidRDefault="00514684" w:rsidP="005146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14684">
              <w:rPr>
                <w:rFonts w:eastAsia="Times New Roman" w:cs="Arial"/>
                <w:color w:val="000000"/>
                <w:lang w:eastAsia="ru-RU"/>
              </w:rPr>
              <w:t>31589335,00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E41990" w:rsidRDefault="00514684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30991900,00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E41990" w:rsidRDefault="00514684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30991900,00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84" w:rsidRPr="00DB7B09" w:rsidRDefault="00514684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33167775,82</w:t>
            </w:r>
          </w:p>
        </w:tc>
      </w:tr>
      <w:tr w:rsidR="00E41990" w:rsidRPr="00DB7B09" w:rsidTr="00417A90">
        <w:trPr>
          <w:trHeight w:hRule="exact" w:val="35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val="en-US" w:eastAsia="ru-RU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6615600,00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4282100,00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4282100,00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7677749,15</w:t>
            </w:r>
          </w:p>
        </w:tc>
      </w:tr>
      <w:tr w:rsidR="00E41990" w:rsidRPr="00DB7B09" w:rsidTr="00417A90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1298866,43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7677749,15</w:t>
            </w:r>
          </w:p>
        </w:tc>
      </w:tr>
      <w:tr w:rsidR="00E41990" w:rsidRPr="00DB7B09" w:rsidTr="00417A90">
        <w:trPr>
          <w:trHeight w:val="57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5316733,57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4282100,00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4282100,00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hRule="exact" w:val="4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Calibri"/>
                <w:color w:val="000000"/>
                <w:lang w:eastAsia="ru-RU"/>
              </w:rPr>
              <w:t>Реализация федерального проекта «Чистая страна»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11853507,05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2853507,05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64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4653E5" w:rsidRPr="00DB7B09" w:rsidTr="00417A90">
        <w:trPr>
          <w:trHeight w:hRule="exact"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Реализация федерального проекта «Оздоровление Волги»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E41990" w:rsidRDefault="004653E5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259797440,00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3E5" w:rsidRPr="00E41990" w:rsidRDefault="004653E5" w:rsidP="00032A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1415722900,00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3E5" w:rsidRPr="00E41990" w:rsidRDefault="004653E5" w:rsidP="00032A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1498084500,00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E5" w:rsidRPr="00DB7B09" w:rsidRDefault="004653E5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7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B7B09">
              <w:rPr>
                <w:rFonts w:eastAsia="Times New Roman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DB7B09">
              <w:rPr>
                <w:rFonts w:eastAsia="Times New Roman" w:cs="Times New Roman"/>
                <w:color w:val="00000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4653E5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259797440,00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4653E5" w:rsidP="004653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1415722900,00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4653E5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1498084500,00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hRule="exact"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Calibri"/>
                <w:color w:val="000000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42893,64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5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E41990" w:rsidRPr="00DB7B09" w:rsidTr="00417A90">
        <w:trPr>
          <w:trHeight w:val="6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0" w:rsidRPr="00DB7B09" w:rsidRDefault="00E41990" w:rsidP="00DB7B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DB7B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29893,64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990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E41990" w:rsidRDefault="00E41990" w:rsidP="00E41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41990">
              <w:rPr>
                <w:rFonts w:eastAsia="Times New Roman" w:cs="Arial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90" w:rsidRPr="00DB7B09" w:rsidRDefault="00E41990" w:rsidP="00E41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7B09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259A9" w:rsidRPr="0073062C" w:rsidRDefault="00E259A9">
      <w:pPr>
        <w:rPr>
          <w:rFonts w:ascii="Calibri" w:eastAsia="Times New Roman" w:hAnsi="Calibri" w:cstheme="minorHAnsi"/>
          <w:sz w:val="28"/>
          <w:szCs w:val="28"/>
          <w:lang w:eastAsia="ru-RU"/>
        </w:rPr>
      </w:pPr>
      <w:r w:rsidRPr="0073062C">
        <w:rPr>
          <w:rFonts w:cstheme="minorHAnsi"/>
          <w:b/>
          <w:sz w:val="28"/>
          <w:szCs w:val="28"/>
        </w:rPr>
        <w:br w:type="page"/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5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7A0886" w:rsidRPr="007A0886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A0886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CE7D68" w:rsidRPr="0073062C" w:rsidRDefault="00CE7D68" w:rsidP="00CE7D68">
      <w:pPr>
        <w:pStyle w:val="ConsPlusNormal"/>
        <w:ind w:firstLine="540"/>
        <w:jc w:val="right"/>
        <w:rPr>
          <w:rFonts w:asciiTheme="minorHAnsi" w:hAnsiTheme="minorHAnsi"/>
          <w:sz w:val="28"/>
          <w:szCs w:val="28"/>
        </w:rPr>
      </w:pPr>
    </w:p>
    <w:p w:rsidR="00487AD4" w:rsidRPr="0073062C" w:rsidRDefault="00487AD4" w:rsidP="00487AD4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73062C">
        <w:rPr>
          <w:rFonts w:asciiTheme="minorHAnsi" w:hAnsiTheme="minorHAnsi"/>
          <w:sz w:val="28"/>
          <w:szCs w:val="28"/>
        </w:rPr>
        <w:t xml:space="preserve">Таблица </w:t>
      </w:r>
      <w:r>
        <w:rPr>
          <w:rFonts w:asciiTheme="minorHAnsi" w:hAnsiTheme="minorHAnsi"/>
          <w:sz w:val="28"/>
          <w:szCs w:val="28"/>
        </w:rPr>
        <w:t>5.2</w:t>
      </w:r>
    </w:p>
    <w:p w:rsidR="00151D61" w:rsidRDefault="00151D61" w:rsidP="00151D61">
      <w:pPr>
        <w:pStyle w:val="ConsPlusNormal"/>
        <w:ind w:firstLine="540"/>
        <w:jc w:val="right"/>
        <w:rPr>
          <w:rFonts w:asciiTheme="minorHAnsi" w:hAnsiTheme="minorHAnsi"/>
          <w:sz w:val="18"/>
          <w:szCs w:val="18"/>
        </w:rPr>
      </w:pPr>
    </w:p>
    <w:p w:rsidR="00487AD4" w:rsidRPr="00751EA4" w:rsidRDefault="00487AD4" w:rsidP="00151D61">
      <w:pPr>
        <w:pStyle w:val="ConsPlusNormal"/>
        <w:ind w:firstLine="540"/>
        <w:jc w:val="right"/>
        <w:rPr>
          <w:rFonts w:asciiTheme="minorHAnsi" w:hAnsiTheme="minorHAnsi"/>
          <w:sz w:val="18"/>
          <w:szCs w:val="18"/>
        </w:rPr>
      </w:pPr>
    </w:p>
    <w:p w:rsidR="00151D61" w:rsidRPr="0073062C" w:rsidRDefault="00151D61" w:rsidP="00151D61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cstheme="minorHAnsi"/>
          <w:b w:val="0"/>
          <w:sz w:val="28"/>
          <w:szCs w:val="28"/>
        </w:rPr>
        <w:t>«</w:t>
      </w:r>
      <w:r w:rsidRPr="0073062C">
        <w:rPr>
          <w:rFonts w:asciiTheme="minorHAnsi" w:hAnsiTheme="minorHAnsi"/>
          <w:b w:val="0"/>
          <w:sz w:val="28"/>
          <w:szCs w:val="28"/>
        </w:rPr>
        <w:t>План реализации муниципальной программы</w:t>
      </w:r>
    </w:p>
    <w:p w:rsidR="00151D61" w:rsidRPr="0073062C" w:rsidRDefault="00151D61" w:rsidP="00151D61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«Охрана окружающей среды города Нижнего Новгорода»</w:t>
      </w:r>
    </w:p>
    <w:p w:rsidR="00151D61" w:rsidRDefault="00151D61" w:rsidP="00151D61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на 2019 - 2024 годы на 202</w:t>
      </w:r>
      <w:r>
        <w:rPr>
          <w:rFonts w:asciiTheme="minorHAnsi" w:hAnsiTheme="minorHAnsi"/>
          <w:b w:val="0"/>
          <w:sz w:val="28"/>
          <w:szCs w:val="28"/>
        </w:rPr>
        <w:t>1</w:t>
      </w:r>
      <w:r w:rsidRPr="0073062C">
        <w:rPr>
          <w:rFonts w:asciiTheme="minorHAnsi" w:hAnsiTheme="minorHAnsi"/>
          <w:b w:val="0"/>
          <w:sz w:val="28"/>
          <w:szCs w:val="28"/>
        </w:rPr>
        <w:t xml:space="preserve"> год</w:t>
      </w:r>
    </w:p>
    <w:p w:rsidR="00056118" w:rsidRDefault="00056118" w:rsidP="00151D61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</w:p>
    <w:tbl>
      <w:tblPr>
        <w:tblW w:w="243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38"/>
        <w:gridCol w:w="2126"/>
        <w:gridCol w:w="144"/>
        <w:gridCol w:w="1189"/>
        <w:gridCol w:w="87"/>
        <w:gridCol w:w="1246"/>
        <w:gridCol w:w="29"/>
        <w:gridCol w:w="1844"/>
        <w:gridCol w:w="709"/>
        <w:gridCol w:w="709"/>
        <w:gridCol w:w="1559"/>
        <w:gridCol w:w="1386"/>
        <w:gridCol w:w="32"/>
        <w:gridCol w:w="992"/>
        <w:gridCol w:w="709"/>
        <w:gridCol w:w="1417"/>
        <w:gridCol w:w="1417"/>
        <w:gridCol w:w="1417"/>
        <w:gridCol w:w="1417"/>
        <w:gridCol w:w="1417"/>
        <w:gridCol w:w="1417"/>
      </w:tblGrid>
      <w:tr w:rsidR="00056118" w:rsidRPr="00056118" w:rsidTr="00BD5F9B">
        <w:trPr>
          <w:gridAfter w:val="6"/>
          <w:wAfter w:w="8502" w:type="dxa"/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Объемы финансового обеспечения, руб.</w:t>
            </w:r>
          </w:p>
        </w:tc>
      </w:tr>
      <w:tr w:rsidR="00056118" w:rsidRPr="00056118" w:rsidTr="00BD5F9B">
        <w:trPr>
          <w:gridAfter w:val="6"/>
          <w:wAfter w:w="8502" w:type="dxa"/>
          <w:trHeight w:val="8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Собственные городские средства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056118" w:rsidRPr="00056118" w:rsidTr="00BD5F9B">
        <w:trPr>
          <w:gridAfter w:val="6"/>
          <w:wAfter w:w="8502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56118" w:rsidRPr="00056118" w:rsidTr="00BD5F9B">
        <w:trPr>
          <w:gridAfter w:val="6"/>
          <w:wAfter w:w="8502" w:type="dxa"/>
          <w:trHeight w:val="276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131188156,82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50378600,00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28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lang w:eastAsia="ru-RU"/>
              </w:rPr>
              <w:t>1.1.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«Нижегородлес»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Уход в молодняках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67181300,00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Прочистка квартальных просек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Рубка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222,8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Уборка неликвидной 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древесины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Посадка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Уход за лесными культурами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Инвентаризация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Распространение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шлагбаумов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мест рубок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118" w:rsidRPr="00056118" w:rsidTr="00BD5F9B">
        <w:trPr>
          <w:gridAfter w:val="6"/>
          <w:wAfter w:w="8502" w:type="dxa"/>
          <w:trHeight w:val="28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61607516,82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41400000,00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30018181,82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41400000,00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20AB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C277C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3535000,00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1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C277C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1400000,00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20AB5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1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форумов, семинаров,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C277C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920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1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65000,00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8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(обустройство) контейнерных площадок для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3802D0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70B3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4498462,50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14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C55CD4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4397452,40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7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B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1397452,40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7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A0231F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7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A02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A023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8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E70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</w:t>
            </w:r>
            <w:r w:rsidR="00E70B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267714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714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267714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101010,10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14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62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24DE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19602547,60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8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5102547,60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7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6500000,00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7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056118" w:rsidRPr="00056118" w:rsidTr="00BD5F9B">
        <w:trPr>
          <w:gridAfter w:val="6"/>
          <w:wAfter w:w="8502" w:type="dxa"/>
          <w:trHeight w:val="7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8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B1B42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Советского района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9633CC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3500000,00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7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мусора с несанкционированных свалок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  <w:proofErr w:type="gram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317171,72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31400000,00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118" w:rsidRPr="00056118" w:rsidTr="00BD5F9B">
        <w:trPr>
          <w:gridAfter w:val="6"/>
          <w:wAfter w:w="8502" w:type="dxa"/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реализации федерального проекта «Оздоровление Волги» за счет собственных городских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ГлавУКС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31.07.2021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строящихся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056118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1606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18" w:rsidRPr="00056118" w:rsidRDefault="0071606E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056118"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6"/>
          <w:wAfter w:w="8502" w:type="dxa"/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6C03B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2.9.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Приобретение контейнеров и (или) бункеров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1512B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91512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01.05.202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91512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31.12.202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Количество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2A1BEC" w:rsidRDefault="0091512B" w:rsidP="000B0DC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056118" w:rsidRDefault="00CE7C12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056118" w:rsidRDefault="00CE7C12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Pr="00056118" w:rsidRDefault="00CE7C12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2B" w:rsidRDefault="00CE7C12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1512B" w:rsidRPr="00056118" w:rsidTr="00BD5F9B">
        <w:trPr>
          <w:gridAfter w:val="6"/>
          <w:wAfter w:w="8502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31589335,00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6"/>
          <w:wAfter w:w="8502" w:type="dxa"/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31589335,00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C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6"/>
          <w:wAfter w:w="8502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D5F9B" w:rsidRPr="002A1BEC" w:rsidTr="00B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6"/>
          <w:wAfter w:w="8502" w:type="dxa"/>
        </w:trPr>
        <w:tc>
          <w:tcPr>
            <w:tcW w:w="709" w:type="dxa"/>
          </w:tcPr>
          <w:p w:rsidR="00BD5F9B" w:rsidRPr="002A1BEC" w:rsidRDefault="00BD5F9B" w:rsidP="00BD5F9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4.1.</w:t>
            </w:r>
          </w:p>
        </w:tc>
        <w:tc>
          <w:tcPr>
            <w:tcW w:w="2269" w:type="dxa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 xml:space="preserve">Разработка проектной документации на рекультивацию земельного участка, </w:t>
            </w:r>
            <w:r w:rsidRPr="002A1BEC">
              <w:rPr>
                <w:rFonts w:asciiTheme="minorHAnsi" w:hAnsiTheme="minorHAnsi"/>
                <w:szCs w:val="22"/>
              </w:rPr>
              <w:lastRenderedPageBreak/>
              <w:t>занятого свалкой отходов с адресным ориентиром: г. Нижний Новгород, Московский район, Московское шоссе, д.473, 475</w:t>
            </w:r>
          </w:p>
        </w:tc>
        <w:tc>
          <w:tcPr>
            <w:tcW w:w="2408" w:type="dxa"/>
            <w:gridSpan w:val="3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  <w:gridSpan w:val="2"/>
          </w:tcPr>
          <w:p w:rsidR="00BD5F9B" w:rsidRPr="002A1BEC" w:rsidRDefault="00BD5F9B" w:rsidP="00BD5F9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0</w:t>
            </w:r>
            <w:r>
              <w:rPr>
                <w:rFonts w:asciiTheme="minorHAnsi" w:hAnsiTheme="minorHAnsi"/>
                <w:szCs w:val="22"/>
              </w:rPr>
              <w:t>1</w:t>
            </w:r>
            <w:r w:rsidRPr="002A1BEC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>05</w:t>
            </w:r>
            <w:r w:rsidRPr="002A1BEC">
              <w:rPr>
                <w:rFonts w:asciiTheme="minorHAnsi" w:hAnsiTheme="minorHAnsi"/>
                <w:szCs w:val="22"/>
              </w:rPr>
              <w:t>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BD5F9B" w:rsidRPr="002A1BEC" w:rsidRDefault="00BD5F9B" w:rsidP="00BD5F9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31.12.202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44" w:type="dxa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Разработка проектной документации</w:t>
            </w:r>
          </w:p>
        </w:tc>
        <w:tc>
          <w:tcPr>
            <w:tcW w:w="709" w:type="dxa"/>
          </w:tcPr>
          <w:p w:rsidR="00BD5F9B" w:rsidRDefault="00BD5F9B" w:rsidP="000B0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709" w:type="dxa"/>
          </w:tcPr>
          <w:p w:rsidR="00BD5F9B" w:rsidRDefault="00BD5F9B" w:rsidP="000B0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59" w:type="dxa"/>
          </w:tcPr>
          <w:p w:rsidR="00BD5F9B" w:rsidRPr="002A1BEC" w:rsidRDefault="00BD5F9B" w:rsidP="000B0DC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BD5F9B" w:rsidRPr="002A1BEC" w:rsidRDefault="00BD5F9B" w:rsidP="000B0DC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5F9B" w:rsidRPr="002A1BEC" w:rsidRDefault="00BD5F9B" w:rsidP="000B0DC9">
            <w:pPr>
              <w:spacing w:after="0" w:line="240" w:lineRule="auto"/>
              <w:jc w:val="center"/>
            </w:pPr>
            <w:r w:rsidRPr="002A1BEC">
              <w:t>-</w:t>
            </w:r>
          </w:p>
        </w:tc>
        <w:tc>
          <w:tcPr>
            <w:tcW w:w="709" w:type="dxa"/>
          </w:tcPr>
          <w:p w:rsidR="00BD5F9B" w:rsidRPr="002A1BEC" w:rsidRDefault="00BD5F9B" w:rsidP="000B0DC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D5F9B" w:rsidRPr="002A1BEC" w:rsidTr="00B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6"/>
          <w:wAfter w:w="8502" w:type="dxa"/>
        </w:trPr>
        <w:tc>
          <w:tcPr>
            <w:tcW w:w="709" w:type="dxa"/>
          </w:tcPr>
          <w:p w:rsidR="00BD5F9B" w:rsidRPr="002A1BEC" w:rsidRDefault="00BD5F9B" w:rsidP="00BD5F9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lastRenderedPageBreak/>
              <w:t>4.2.</w:t>
            </w:r>
          </w:p>
        </w:tc>
        <w:tc>
          <w:tcPr>
            <w:tcW w:w="2269" w:type="dxa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г. Нижний Новгород, Приокский район, рядом с ул. </w:t>
            </w:r>
            <w:proofErr w:type="spellStart"/>
            <w:r w:rsidRPr="002A1BEC">
              <w:rPr>
                <w:rFonts w:asciiTheme="minorHAnsi" w:hAnsiTheme="minorHAnsi"/>
                <w:szCs w:val="22"/>
              </w:rPr>
              <w:t>Заовражная</w:t>
            </w:r>
            <w:proofErr w:type="spellEnd"/>
            <w:r w:rsidRPr="002A1BEC">
              <w:rPr>
                <w:rFonts w:asciiTheme="minorHAnsi" w:hAnsiTheme="minorHAnsi"/>
                <w:szCs w:val="22"/>
              </w:rPr>
              <w:t>, д.7</w:t>
            </w:r>
          </w:p>
        </w:tc>
        <w:tc>
          <w:tcPr>
            <w:tcW w:w="2408" w:type="dxa"/>
            <w:gridSpan w:val="3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МКУ «Горкомэкологии Нижнего Новгорода»</w:t>
            </w:r>
          </w:p>
        </w:tc>
        <w:tc>
          <w:tcPr>
            <w:tcW w:w="1276" w:type="dxa"/>
            <w:gridSpan w:val="2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0</w:t>
            </w:r>
            <w:r>
              <w:rPr>
                <w:rFonts w:asciiTheme="minorHAnsi" w:hAnsiTheme="minorHAnsi"/>
                <w:szCs w:val="22"/>
              </w:rPr>
              <w:t>1</w:t>
            </w:r>
            <w:r w:rsidRPr="002A1BEC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>05</w:t>
            </w:r>
            <w:r w:rsidRPr="002A1BEC">
              <w:rPr>
                <w:rFonts w:asciiTheme="minorHAnsi" w:hAnsiTheme="minorHAnsi"/>
                <w:szCs w:val="22"/>
              </w:rPr>
              <w:t>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31.12.202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44" w:type="dxa"/>
          </w:tcPr>
          <w:p w:rsidR="00BD5F9B" w:rsidRPr="002A1BEC" w:rsidRDefault="00BD5F9B" w:rsidP="000B0DC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Разработка проектной документации</w:t>
            </w:r>
          </w:p>
        </w:tc>
        <w:tc>
          <w:tcPr>
            <w:tcW w:w="709" w:type="dxa"/>
          </w:tcPr>
          <w:p w:rsidR="00BD5F9B" w:rsidRDefault="00BD5F9B" w:rsidP="000B0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709" w:type="dxa"/>
          </w:tcPr>
          <w:p w:rsidR="00BD5F9B" w:rsidRDefault="00BD5F9B" w:rsidP="000B0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59" w:type="dxa"/>
          </w:tcPr>
          <w:p w:rsidR="00BD5F9B" w:rsidRPr="002A1BEC" w:rsidRDefault="00BD5F9B" w:rsidP="000B0DC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BD5F9B" w:rsidRPr="002A1BEC" w:rsidRDefault="00BD5F9B" w:rsidP="000B0DC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5F9B" w:rsidRPr="002A1BEC" w:rsidRDefault="00BD5F9B" w:rsidP="000B0DC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BD5F9B" w:rsidRPr="002A1BEC" w:rsidRDefault="00BD5F9B" w:rsidP="000B0DC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A1BE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91512B" w:rsidRPr="00056118" w:rsidTr="00BD5F9B">
        <w:trPr>
          <w:gridAfter w:val="6"/>
          <w:wAfter w:w="8502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1512B" w:rsidRPr="00056118" w:rsidTr="00BD5F9B">
        <w:trPr>
          <w:gridAfter w:val="6"/>
          <w:wAfter w:w="8502" w:type="dxa"/>
          <w:trHeight w:val="28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1512B" w:rsidRPr="00056118" w:rsidTr="00BD5F9B">
        <w:trPr>
          <w:gridAfter w:val="6"/>
          <w:wAfter w:w="8502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1512B" w:rsidRPr="00056118" w:rsidTr="00BD5F9B">
        <w:trPr>
          <w:gridAfter w:val="6"/>
          <w:wAfter w:w="8502" w:type="dxa"/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1512B" w:rsidRPr="00056118" w:rsidTr="00BD5F9B">
        <w:trPr>
          <w:trHeight w:val="28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2399340,00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4696500,00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1"/>
          <w:wAfter w:w="141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2399340,00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4696500,00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512B" w:rsidRPr="00056118" w:rsidRDefault="0091512B" w:rsidP="0003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6"/>
          <w:wAfter w:w="8502" w:type="dxa"/>
          <w:trHeight w:val="2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Слудинская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ГлавУКС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31.07.2021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Ввод объекта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871319,17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1250000,00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40000000,00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512B" w:rsidRPr="00056118" w:rsidTr="00BD5F9B">
        <w:trPr>
          <w:gridAfter w:val="6"/>
          <w:wAfter w:w="8502" w:type="dxa"/>
          <w:trHeight w:val="2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МКУ «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ГлавУКС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Г.Н.Новгорода</w:t>
            </w:r>
            <w:proofErr w:type="spellEnd"/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30.06.2021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Ввод объекта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1528020,83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3446500,00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2B" w:rsidRPr="00056118" w:rsidRDefault="0091512B" w:rsidP="0005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110291000,00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2B" w:rsidRPr="00056118" w:rsidRDefault="0091512B" w:rsidP="0005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EE074E" w:rsidRDefault="00EE074E" w:rsidP="00F61FF9">
      <w:pPr>
        <w:pStyle w:val="ConsPlusTitle"/>
        <w:jc w:val="center"/>
      </w:pPr>
    </w:p>
    <w:p w:rsidR="007A0886" w:rsidRPr="0073062C" w:rsidRDefault="007A0886" w:rsidP="00F61FF9">
      <w:pPr>
        <w:pStyle w:val="ConsPlusTitle"/>
        <w:jc w:val="center"/>
      </w:pPr>
      <w:r>
        <w:t>____________________________________________________________________________________________________</w:t>
      </w:r>
    </w:p>
    <w:sectPr w:rsidR="007A0886" w:rsidRPr="0073062C" w:rsidSect="00D719E7">
      <w:pgSz w:w="16838" w:h="11906" w:orient="landscape"/>
      <w:pgMar w:top="567" w:right="709" w:bottom="425" w:left="851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20" w:rsidRDefault="005D1920" w:rsidP="006576A5">
      <w:pPr>
        <w:spacing w:after="0" w:line="240" w:lineRule="auto"/>
      </w:pPr>
      <w:r>
        <w:separator/>
      </w:r>
    </w:p>
  </w:endnote>
  <w:endnote w:type="continuationSeparator" w:id="0">
    <w:p w:rsidR="005D1920" w:rsidRDefault="005D1920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20" w:rsidRDefault="005D1920" w:rsidP="006576A5">
      <w:pPr>
        <w:spacing w:after="0" w:line="240" w:lineRule="auto"/>
      </w:pPr>
      <w:r>
        <w:separator/>
      </w:r>
    </w:p>
  </w:footnote>
  <w:footnote w:type="continuationSeparator" w:id="0">
    <w:p w:rsidR="005D1920" w:rsidRDefault="005D1920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Content>
      <w:p w:rsidR="000B0DC9" w:rsidRDefault="000B0DC9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0F">
          <w:rPr>
            <w:noProof/>
          </w:rPr>
          <w:t>16</w:t>
        </w:r>
        <w:r>
          <w:fldChar w:fldCharType="end"/>
        </w:r>
      </w:p>
    </w:sdtContent>
  </w:sdt>
  <w:p w:rsidR="000B0DC9" w:rsidRDefault="000B0D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0342"/>
      <w:docPartObj>
        <w:docPartGallery w:val="Page Numbers (Top of Page)"/>
        <w:docPartUnique/>
      </w:docPartObj>
    </w:sdtPr>
    <w:sdtContent>
      <w:p w:rsidR="000B0DC9" w:rsidRDefault="000B0DC9" w:rsidP="00953F5E">
        <w:pPr>
          <w:pStyle w:val="ac"/>
        </w:pPr>
      </w:p>
    </w:sdtContent>
  </w:sdt>
  <w:p w:rsidR="000B0DC9" w:rsidRDefault="000B0DC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326E"/>
    <w:rsid w:val="0000664B"/>
    <w:rsid w:val="0001162A"/>
    <w:rsid w:val="000118B4"/>
    <w:rsid w:val="000140CE"/>
    <w:rsid w:val="00014FEC"/>
    <w:rsid w:val="00026A68"/>
    <w:rsid w:val="00032AEF"/>
    <w:rsid w:val="00036C5D"/>
    <w:rsid w:val="000439FD"/>
    <w:rsid w:val="00045555"/>
    <w:rsid w:val="000471B0"/>
    <w:rsid w:val="0005141E"/>
    <w:rsid w:val="0005330D"/>
    <w:rsid w:val="00056118"/>
    <w:rsid w:val="000566BD"/>
    <w:rsid w:val="00066B63"/>
    <w:rsid w:val="00072845"/>
    <w:rsid w:val="000749F8"/>
    <w:rsid w:val="00076710"/>
    <w:rsid w:val="00077B87"/>
    <w:rsid w:val="00082BFC"/>
    <w:rsid w:val="000862AC"/>
    <w:rsid w:val="00095F7A"/>
    <w:rsid w:val="00097E7C"/>
    <w:rsid w:val="000A5E6A"/>
    <w:rsid w:val="000A74A9"/>
    <w:rsid w:val="000B0DC9"/>
    <w:rsid w:val="000B1B42"/>
    <w:rsid w:val="000B3599"/>
    <w:rsid w:val="000B7A52"/>
    <w:rsid w:val="000C4C3F"/>
    <w:rsid w:val="000D1D83"/>
    <w:rsid w:val="000D5C8C"/>
    <w:rsid w:val="000D5FE6"/>
    <w:rsid w:val="000D7B4E"/>
    <w:rsid w:val="000D7F94"/>
    <w:rsid w:val="000E13B4"/>
    <w:rsid w:val="000E6ABC"/>
    <w:rsid w:val="000F14DD"/>
    <w:rsid w:val="000F46A7"/>
    <w:rsid w:val="000F6C99"/>
    <w:rsid w:val="000F7E6C"/>
    <w:rsid w:val="00101AD4"/>
    <w:rsid w:val="001163FD"/>
    <w:rsid w:val="0012091F"/>
    <w:rsid w:val="00120994"/>
    <w:rsid w:val="001357BE"/>
    <w:rsid w:val="00140CB0"/>
    <w:rsid w:val="00141016"/>
    <w:rsid w:val="00150715"/>
    <w:rsid w:val="00151D61"/>
    <w:rsid w:val="00154522"/>
    <w:rsid w:val="00156CB3"/>
    <w:rsid w:val="00157E87"/>
    <w:rsid w:val="0016352F"/>
    <w:rsid w:val="00166EAB"/>
    <w:rsid w:val="00180124"/>
    <w:rsid w:val="00181D24"/>
    <w:rsid w:val="00192A25"/>
    <w:rsid w:val="00192CD5"/>
    <w:rsid w:val="00192E2D"/>
    <w:rsid w:val="001B1CFB"/>
    <w:rsid w:val="001B3DC8"/>
    <w:rsid w:val="001B412B"/>
    <w:rsid w:val="001C1DBC"/>
    <w:rsid w:val="001C23C3"/>
    <w:rsid w:val="001C451C"/>
    <w:rsid w:val="001C4999"/>
    <w:rsid w:val="001C5F4F"/>
    <w:rsid w:val="001D2EFC"/>
    <w:rsid w:val="001D57B1"/>
    <w:rsid w:val="001F107B"/>
    <w:rsid w:val="001F516E"/>
    <w:rsid w:val="0020390E"/>
    <w:rsid w:val="00204F36"/>
    <w:rsid w:val="00205EEC"/>
    <w:rsid w:val="00210933"/>
    <w:rsid w:val="0021131F"/>
    <w:rsid w:val="00211E4B"/>
    <w:rsid w:val="00214229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71669"/>
    <w:rsid w:val="00271DEF"/>
    <w:rsid w:val="00275146"/>
    <w:rsid w:val="002806DB"/>
    <w:rsid w:val="00281F55"/>
    <w:rsid w:val="00284C30"/>
    <w:rsid w:val="002907D9"/>
    <w:rsid w:val="002917A6"/>
    <w:rsid w:val="00293A04"/>
    <w:rsid w:val="002A1BEC"/>
    <w:rsid w:val="002A4DB2"/>
    <w:rsid w:val="002B25EA"/>
    <w:rsid w:val="002B3166"/>
    <w:rsid w:val="002B3822"/>
    <w:rsid w:val="002C5B1D"/>
    <w:rsid w:val="002C661C"/>
    <w:rsid w:val="002C6C7D"/>
    <w:rsid w:val="002C70F5"/>
    <w:rsid w:val="002D715C"/>
    <w:rsid w:val="002E0164"/>
    <w:rsid w:val="002E1730"/>
    <w:rsid w:val="002E1FDD"/>
    <w:rsid w:val="002E400D"/>
    <w:rsid w:val="002E5435"/>
    <w:rsid w:val="002F3079"/>
    <w:rsid w:val="002F70A2"/>
    <w:rsid w:val="00300B07"/>
    <w:rsid w:val="003017E6"/>
    <w:rsid w:val="00302D46"/>
    <w:rsid w:val="003044B1"/>
    <w:rsid w:val="003070AC"/>
    <w:rsid w:val="003102AC"/>
    <w:rsid w:val="0031661F"/>
    <w:rsid w:val="00322B61"/>
    <w:rsid w:val="00325E43"/>
    <w:rsid w:val="003270B7"/>
    <w:rsid w:val="00330354"/>
    <w:rsid w:val="00335B58"/>
    <w:rsid w:val="003427DC"/>
    <w:rsid w:val="0034291F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7E17"/>
    <w:rsid w:val="00363604"/>
    <w:rsid w:val="00364977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B1373"/>
    <w:rsid w:val="003C1CD3"/>
    <w:rsid w:val="003C25C7"/>
    <w:rsid w:val="003C4C2B"/>
    <w:rsid w:val="003C520A"/>
    <w:rsid w:val="003C5BA4"/>
    <w:rsid w:val="003C723D"/>
    <w:rsid w:val="003C79C4"/>
    <w:rsid w:val="003D134A"/>
    <w:rsid w:val="003F2B6D"/>
    <w:rsid w:val="003F7D9D"/>
    <w:rsid w:val="0040436D"/>
    <w:rsid w:val="0040544A"/>
    <w:rsid w:val="00407C9B"/>
    <w:rsid w:val="004130E8"/>
    <w:rsid w:val="00413221"/>
    <w:rsid w:val="00415315"/>
    <w:rsid w:val="00417A90"/>
    <w:rsid w:val="0042396E"/>
    <w:rsid w:val="00425762"/>
    <w:rsid w:val="004270F4"/>
    <w:rsid w:val="00432F2A"/>
    <w:rsid w:val="004333A6"/>
    <w:rsid w:val="00445946"/>
    <w:rsid w:val="004474E0"/>
    <w:rsid w:val="0044754B"/>
    <w:rsid w:val="00447984"/>
    <w:rsid w:val="004523D2"/>
    <w:rsid w:val="00453F56"/>
    <w:rsid w:val="0046348E"/>
    <w:rsid w:val="004653E5"/>
    <w:rsid w:val="004666AE"/>
    <w:rsid w:val="00466D6C"/>
    <w:rsid w:val="004704A2"/>
    <w:rsid w:val="00471FB6"/>
    <w:rsid w:val="00480F60"/>
    <w:rsid w:val="00487AD4"/>
    <w:rsid w:val="00493AA1"/>
    <w:rsid w:val="00495558"/>
    <w:rsid w:val="00497FD2"/>
    <w:rsid w:val="004A2753"/>
    <w:rsid w:val="004A7928"/>
    <w:rsid w:val="004B405C"/>
    <w:rsid w:val="004B6BC2"/>
    <w:rsid w:val="004C0A54"/>
    <w:rsid w:val="004D072A"/>
    <w:rsid w:val="004D2D85"/>
    <w:rsid w:val="004D6CE3"/>
    <w:rsid w:val="004E3DBF"/>
    <w:rsid w:val="004E681E"/>
    <w:rsid w:val="004F4C25"/>
    <w:rsid w:val="004F4FD2"/>
    <w:rsid w:val="004F65BB"/>
    <w:rsid w:val="005000FF"/>
    <w:rsid w:val="005024D1"/>
    <w:rsid w:val="005101E8"/>
    <w:rsid w:val="00514684"/>
    <w:rsid w:val="005153C4"/>
    <w:rsid w:val="00524840"/>
    <w:rsid w:val="005256A2"/>
    <w:rsid w:val="005347FE"/>
    <w:rsid w:val="00542DD1"/>
    <w:rsid w:val="0054408E"/>
    <w:rsid w:val="00544380"/>
    <w:rsid w:val="005459A1"/>
    <w:rsid w:val="0054605F"/>
    <w:rsid w:val="00552F51"/>
    <w:rsid w:val="00553198"/>
    <w:rsid w:val="00557F0F"/>
    <w:rsid w:val="005602E1"/>
    <w:rsid w:val="005616C0"/>
    <w:rsid w:val="00567A1C"/>
    <w:rsid w:val="00572DED"/>
    <w:rsid w:val="005757C0"/>
    <w:rsid w:val="005856F3"/>
    <w:rsid w:val="0059486C"/>
    <w:rsid w:val="00596C36"/>
    <w:rsid w:val="005A03C5"/>
    <w:rsid w:val="005A0D06"/>
    <w:rsid w:val="005A41A9"/>
    <w:rsid w:val="005B0BD2"/>
    <w:rsid w:val="005B3442"/>
    <w:rsid w:val="005C2CED"/>
    <w:rsid w:val="005C31E1"/>
    <w:rsid w:val="005C3AA7"/>
    <w:rsid w:val="005C4A8E"/>
    <w:rsid w:val="005D1920"/>
    <w:rsid w:val="005D44A2"/>
    <w:rsid w:val="005E0535"/>
    <w:rsid w:val="005E22CA"/>
    <w:rsid w:val="005F1660"/>
    <w:rsid w:val="005F232C"/>
    <w:rsid w:val="005F24E1"/>
    <w:rsid w:val="005F309C"/>
    <w:rsid w:val="005F4803"/>
    <w:rsid w:val="005F53AF"/>
    <w:rsid w:val="005F53C7"/>
    <w:rsid w:val="005F7344"/>
    <w:rsid w:val="006002EA"/>
    <w:rsid w:val="0061718F"/>
    <w:rsid w:val="0062062D"/>
    <w:rsid w:val="00624DE2"/>
    <w:rsid w:val="006273D8"/>
    <w:rsid w:val="00627D40"/>
    <w:rsid w:val="006332BD"/>
    <w:rsid w:val="00645B28"/>
    <w:rsid w:val="006536D1"/>
    <w:rsid w:val="00654AD2"/>
    <w:rsid w:val="006576A5"/>
    <w:rsid w:val="0066291C"/>
    <w:rsid w:val="006718D1"/>
    <w:rsid w:val="00675378"/>
    <w:rsid w:val="0067646E"/>
    <w:rsid w:val="00676940"/>
    <w:rsid w:val="00681D81"/>
    <w:rsid w:val="006A1E69"/>
    <w:rsid w:val="006A2486"/>
    <w:rsid w:val="006A2532"/>
    <w:rsid w:val="006A3679"/>
    <w:rsid w:val="006B4BCC"/>
    <w:rsid w:val="006C03B8"/>
    <w:rsid w:val="006D36AD"/>
    <w:rsid w:val="006D38E5"/>
    <w:rsid w:val="006D6FAC"/>
    <w:rsid w:val="006E0256"/>
    <w:rsid w:val="006E3B66"/>
    <w:rsid w:val="006E52A7"/>
    <w:rsid w:val="006F7DA2"/>
    <w:rsid w:val="006F7DE6"/>
    <w:rsid w:val="007004BD"/>
    <w:rsid w:val="007048A3"/>
    <w:rsid w:val="00712F1E"/>
    <w:rsid w:val="0071606E"/>
    <w:rsid w:val="007173BE"/>
    <w:rsid w:val="00717CC3"/>
    <w:rsid w:val="00724FFF"/>
    <w:rsid w:val="00725999"/>
    <w:rsid w:val="00725EBF"/>
    <w:rsid w:val="0073062C"/>
    <w:rsid w:val="00737568"/>
    <w:rsid w:val="00740588"/>
    <w:rsid w:val="007417DE"/>
    <w:rsid w:val="00742037"/>
    <w:rsid w:val="00746B90"/>
    <w:rsid w:val="00751EA4"/>
    <w:rsid w:val="0075298C"/>
    <w:rsid w:val="00752B0A"/>
    <w:rsid w:val="00760514"/>
    <w:rsid w:val="00762F4E"/>
    <w:rsid w:val="007653D9"/>
    <w:rsid w:val="00767CF7"/>
    <w:rsid w:val="00772288"/>
    <w:rsid w:val="0077261E"/>
    <w:rsid w:val="00774C86"/>
    <w:rsid w:val="00782DF0"/>
    <w:rsid w:val="007901A8"/>
    <w:rsid w:val="007A0886"/>
    <w:rsid w:val="007A097F"/>
    <w:rsid w:val="007A2390"/>
    <w:rsid w:val="007A462A"/>
    <w:rsid w:val="007A4643"/>
    <w:rsid w:val="007B0566"/>
    <w:rsid w:val="007B29FC"/>
    <w:rsid w:val="007B7E12"/>
    <w:rsid w:val="007B7FCB"/>
    <w:rsid w:val="007C0030"/>
    <w:rsid w:val="007E1386"/>
    <w:rsid w:val="007E30FF"/>
    <w:rsid w:val="007F05F4"/>
    <w:rsid w:val="007F17FF"/>
    <w:rsid w:val="007F2FF0"/>
    <w:rsid w:val="007F6DE7"/>
    <w:rsid w:val="007F7529"/>
    <w:rsid w:val="00802258"/>
    <w:rsid w:val="00804B39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EA2"/>
    <w:rsid w:val="008447D8"/>
    <w:rsid w:val="00852266"/>
    <w:rsid w:val="00855433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874AB"/>
    <w:rsid w:val="008915BC"/>
    <w:rsid w:val="0089736B"/>
    <w:rsid w:val="008A7818"/>
    <w:rsid w:val="008A7BFE"/>
    <w:rsid w:val="008B0244"/>
    <w:rsid w:val="008B1B02"/>
    <w:rsid w:val="008B1FD2"/>
    <w:rsid w:val="008B5375"/>
    <w:rsid w:val="008B694F"/>
    <w:rsid w:val="008C3031"/>
    <w:rsid w:val="008C5803"/>
    <w:rsid w:val="008D10AF"/>
    <w:rsid w:val="008D477C"/>
    <w:rsid w:val="008F2971"/>
    <w:rsid w:val="008F5EF7"/>
    <w:rsid w:val="00901C25"/>
    <w:rsid w:val="00902FA3"/>
    <w:rsid w:val="0090597A"/>
    <w:rsid w:val="0090642B"/>
    <w:rsid w:val="009075F4"/>
    <w:rsid w:val="009123AC"/>
    <w:rsid w:val="0091512B"/>
    <w:rsid w:val="00920AB5"/>
    <w:rsid w:val="00923931"/>
    <w:rsid w:val="00923B9C"/>
    <w:rsid w:val="0092541B"/>
    <w:rsid w:val="00941802"/>
    <w:rsid w:val="00941A83"/>
    <w:rsid w:val="00943D01"/>
    <w:rsid w:val="00951806"/>
    <w:rsid w:val="00953F5E"/>
    <w:rsid w:val="009547E0"/>
    <w:rsid w:val="009633CC"/>
    <w:rsid w:val="00966353"/>
    <w:rsid w:val="009667C0"/>
    <w:rsid w:val="0097242F"/>
    <w:rsid w:val="00987E0B"/>
    <w:rsid w:val="00990955"/>
    <w:rsid w:val="00996AF8"/>
    <w:rsid w:val="0099749E"/>
    <w:rsid w:val="009A3052"/>
    <w:rsid w:val="009A6B25"/>
    <w:rsid w:val="009B1D1E"/>
    <w:rsid w:val="009B3660"/>
    <w:rsid w:val="009B57A8"/>
    <w:rsid w:val="009B6AC7"/>
    <w:rsid w:val="009C0478"/>
    <w:rsid w:val="009C2478"/>
    <w:rsid w:val="009C428C"/>
    <w:rsid w:val="009C5504"/>
    <w:rsid w:val="009C5F38"/>
    <w:rsid w:val="009D1100"/>
    <w:rsid w:val="009D333B"/>
    <w:rsid w:val="009D39A5"/>
    <w:rsid w:val="009D5ED4"/>
    <w:rsid w:val="009E7830"/>
    <w:rsid w:val="009E7CEA"/>
    <w:rsid w:val="009E7FE6"/>
    <w:rsid w:val="009F44BA"/>
    <w:rsid w:val="009F4EBB"/>
    <w:rsid w:val="009F74C5"/>
    <w:rsid w:val="009F7A16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F36"/>
    <w:rsid w:val="00A87FD6"/>
    <w:rsid w:val="00A9651A"/>
    <w:rsid w:val="00A97505"/>
    <w:rsid w:val="00AA4DC2"/>
    <w:rsid w:val="00AA525D"/>
    <w:rsid w:val="00AB535D"/>
    <w:rsid w:val="00AB7870"/>
    <w:rsid w:val="00AC00F0"/>
    <w:rsid w:val="00AC04AA"/>
    <w:rsid w:val="00AC3128"/>
    <w:rsid w:val="00AC3B17"/>
    <w:rsid w:val="00AC7723"/>
    <w:rsid w:val="00AD3B85"/>
    <w:rsid w:val="00AE0CF8"/>
    <w:rsid w:val="00AE3142"/>
    <w:rsid w:val="00AE4BB7"/>
    <w:rsid w:val="00AF16AE"/>
    <w:rsid w:val="00B013EC"/>
    <w:rsid w:val="00B0631F"/>
    <w:rsid w:val="00B06BEB"/>
    <w:rsid w:val="00B10CB6"/>
    <w:rsid w:val="00B135C1"/>
    <w:rsid w:val="00B14FBD"/>
    <w:rsid w:val="00B17535"/>
    <w:rsid w:val="00B32B8D"/>
    <w:rsid w:val="00B33845"/>
    <w:rsid w:val="00B3388D"/>
    <w:rsid w:val="00B34544"/>
    <w:rsid w:val="00B368A0"/>
    <w:rsid w:val="00B41D65"/>
    <w:rsid w:val="00B4230B"/>
    <w:rsid w:val="00B4726E"/>
    <w:rsid w:val="00B51598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E3604"/>
    <w:rsid w:val="00BF19BA"/>
    <w:rsid w:val="00BF5788"/>
    <w:rsid w:val="00BF5D91"/>
    <w:rsid w:val="00C1205D"/>
    <w:rsid w:val="00C130CD"/>
    <w:rsid w:val="00C13A29"/>
    <w:rsid w:val="00C13C77"/>
    <w:rsid w:val="00C254D2"/>
    <w:rsid w:val="00C25D02"/>
    <w:rsid w:val="00C266C0"/>
    <w:rsid w:val="00C270EF"/>
    <w:rsid w:val="00C277C8"/>
    <w:rsid w:val="00C55CD4"/>
    <w:rsid w:val="00C65430"/>
    <w:rsid w:val="00C65F6E"/>
    <w:rsid w:val="00C7166B"/>
    <w:rsid w:val="00C7208A"/>
    <w:rsid w:val="00C74667"/>
    <w:rsid w:val="00C74F80"/>
    <w:rsid w:val="00C80E24"/>
    <w:rsid w:val="00C82325"/>
    <w:rsid w:val="00C852E5"/>
    <w:rsid w:val="00C85B13"/>
    <w:rsid w:val="00C85DEC"/>
    <w:rsid w:val="00C86278"/>
    <w:rsid w:val="00C94533"/>
    <w:rsid w:val="00C9744D"/>
    <w:rsid w:val="00CA06FB"/>
    <w:rsid w:val="00CA0703"/>
    <w:rsid w:val="00CA5730"/>
    <w:rsid w:val="00CB52E5"/>
    <w:rsid w:val="00CB65C6"/>
    <w:rsid w:val="00CB6871"/>
    <w:rsid w:val="00CC1F4D"/>
    <w:rsid w:val="00CC252E"/>
    <w:rsid w:val="00CD3B98"/>
    <w:rsid w:val="00CD4512"/>
    <w:rsid w:val="00CE7C12"/>
    <w:rsid w:val="00CE7D68"/>
    <w:rsid w:val="00CF02CE"/>
    <w:rsid w:val="00CF0A3C"/>
    <w:rsid w:val="00CF1B85"/>
    <w:rsid w:val="00CF26AA"/>
    <w:rsid w:val="00CF5602"/>
    <w:rsid w:val="00CF607A"/>
    <w:rsid w:val="00D0635E"/>
    <w:rsid w:val="00D06DD0"/>
    <w:rsid w:val="00D1320A"/>
    <w:rsid w:val="00D155AD"/>
    <w:rsid w:val="00D15646"/>
    <w:rsid w:val="00D16405"/>
    <w:rsid w:val="00D2000A"/>
    <w:rsid w:val="00D230A7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6779C"/>
    <w:rsid w:val="00D719E7"/>
    <w:rsid w:val="00D72EA6"/>
    <w:rsid w:val="00D734E1"/>
    <w:rsid w:val="00D8071C"/>
    <w:rsid w:val="00D8121D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E4735"/>
    <w:rsid w:val="00DF054B"/>
    <w:rsid w:val="00DF1838"/>
    <w:rsid w:val="00DF3CF1"/>
    <w:rsid w:val="00DF6987"/>
    <w:rsid w:val="00E0599E"/>
    <w:rsid w:val="00E070BC"/>
    <w:rsid w:val="00E10913"/>
    <w:rsid w:val="00E16A9C"/>
    <w:rsid w:val="00E16DE3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514A2"/>
    <w:rsid w:val="00E54D2A"/>
    <w:rsid w:val="00E561FD"/>
    <w:rsid w:val="00E56E22"/>
    <w:rsid w:val="00E62DDD"/>
    <w:rsid w:val="00E700B4"/>
    <w:rsid w:val="00E705E5"/>
    <w:rsid w:val="00E70B38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A2FDD"/>
    <w:rsid w:val="00EA48E3"/>
    <w:rsid w:val="00EA5A03"/>
    <w:rsid w:val="00EA6287"/>
    <w:rsid w:val="00EA79B0"/>
    <w:rsid w:val="00EB035B"/>
    <w:rsid w:val="00EB5527"/>
    <w:rsid w:val="00EB5871"/>
    <w:rsid w:val="00EC28B8"/>
    <w:rsid w:val="00EC5AA6"/>
    <w:rsid w:val="00EC6F88"/>
    <w:rsid w:val="00EC71C8"/>
    <w:rsid w:val="00ED0261"/>
    <w:rsid w:val="00ED0E53"/>
    <w:rsid w:val="00ED4608"/>
    <w:rsid w:val="00ED462E"/>
    <w:rsid w:val="00ED6445"/>
    <w:rsid w:val="00ED79A7"/>
    <w:rsid w:val="00ED7D42"/>
    <w:rsid w:val="00EE074E"/>
    <w:rsid w:val="00EE0D84"/>
    <w:rsid w:val="00EE2514"/>
    <w:rsid w:val="00EE4712"/>
    <w:rsid w:val="00EE6306"/>
    <w:rsid w:val="00EF03EB"/>
    <w:rsid w:val="00EF332C"/>
    <w:rsid w:val="00EF4A2E"/>
    <w:rsid w:val="00F06FC4"/>
    <w:rsid w:val="00F07C06"/>
    <w:rsid w:val="00F314DE"/>
    <w:rsid w:val="00F33ED4"/>
    <w:rsid w:val="00F37A8C"/>
    <w:rsid w:val="00F40597"/>
    <w:rsid w:val="00F426F4"/>
    <w:rsid w:val="00F442AA"/>
    <w:rsid w:val="00F52D05"/>
    <w:rsid w:val="00F5618E"/>
    <w:rsid w:val="00F575D4"/>
    <w:rsid w:val="00F61FF9"/>
    <w:rsid w:val="00F77C16"/>
    <w:rsid w:val="00F8699D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D06DA"/>
    <w:rsid w:val="00FD4055"/>
    <w:rsid w:val="00FD7AC8"/>
    <w:rsid w:val="00FE6BF6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5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5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62671753F469F93417D59CB0D0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2185A-D587-465E-8ADA-5F39094890B4}"/>
      </w:docPartPr>
      <w:docPartBody>
        <w:p w:rsidR="00252302" w:rsidRDefault="00784307" w:rsidP="00784307">
          <w:pPr>
            <w:pStyle w:val="B2A62671753F469F93417D59CB0D0A1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0E53450DAD4E91A9FE2ECFAEAA6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6750F-2D33-4411-A4D7-69B699B68001}"/>
      </w:docPartPr>
      <w:docPartBody>
        <w:p w:rsidR="00252302" w:rsidRDefault="00784307" w:rsidP="00784307">
          <w:pPr>
            <w:pStyle w:val="F00E53450DAD4E91A9FE2ECFAEAA679C"/>
          </w:pPr>
          <w:r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9807777AE5D94B14A1CDE101729F3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5527C-6749-4276-AC4D-B853D97A5388}"/>
      </w:docPartPr>
      <w:docPartBody>
        <w:p w:rsidR="00252302" w:rsidRDefault="00784307" w:rsidP="00784307">
          <w:pPr>
            <w:pStyle w:val="9807777AE5D94B14A1CDE101729F32B2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07"/>
    <w:rsid w:val="00252302"/>
    <w:rsid w:val="00784307"/>
    <w:rsid w:val="00BC31A9"/>
    <w:rsid w:val="00C846CC"/>
    <w:rsid w:val="00E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307"/>
    <w:rPr>
      <w:color w:val="808080"/>
    </w:rPr>
  </w:style>
  <w:style w:type="paragraph" w:customStyle="1" w:styleId="B2A62671753F469F93417D59CB0D0A1B">
    <w:name w:val="B2A62671753F469F93417D59CB0D0A1B"/>
    <w:rsid w:val="00784307"/>
  </w:style>
  <w:style w:type="character" w:customStyle="1" w:styleId="Datenum">
    <w:name w:val="Date_num"/>
    <w:basedOn w:val="a0"/>
    <w:rsid w:val="00784307"/>
  </w:style>
  <w:style w:type="paragraph" w:customStyle="1" w:styleId="F00E53450DAD4E91A9FE2ECFAEAA679C">
    <w:name w:val="F00E53450DAD4E91A9FE2ECFAEAA679C"/>
    <w:rsid w:val="00784307"/>
  </w:style>
  <w:style w:type="paragraph" w:customStyle="1" w:styleId="9807777AE5D94B14A1CDE101729F32B2">
    <w:name w:val="9807777AE5D94B14A1CDE101729F32B2"/>
    <w:rsid w:val="007843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307"/>
    <w:rPr>
      <w:color w:val="808080"/>
    </w:rPr>
  </w:style>
  <w:style w:type="paragraph" w:customStyle="1" w:styleId="B2A62671753F469F93417D59CB0D0A1B">
    <w:name w:val="B2A62671753F469F93417D59CB0D0A1B"/>
    <w:rsid w:val="00784307"/>
  </w:style>
  <w:style w:type="character" w:customStyle="1" w:styleId="Datenum">
    <w:name w:val="Date_num"/>
    <w:basedOn w:val="a0"/>
    <w:rsid w:val="00784307"/>
  </w:style>
  <w:style w:type="paragraph" w:customStyle="1" w:styleId="F00E53450DAD4E91A9FE2ECFAEAA679C">
    <w:name w:val="F00E53450DAD4E91A9FE2ECFAEAA679C"/>
    <w:rsid w:val="00784307"/>
  </w:style>
  <w:style w:type="paragraph" w:customStyle="1" w:styleId="9807777AE5D94B14A1CDE101729F32B2">
    <w:name w:val="9807777AE5D94B14A1CDE101729F32B2"/>
    <w:rsid w:val="0078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0694-E427-4AE0-90CC-64416B92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153</cp:revision>
  <cp:lastPrinted>2021-04-15T06:55:00Z</cp:lastPrinted>
  <dcterms:created xsi:type="dcterms:W3CDTF">2021-02-11T11:20:00Z</dcterms:created>
  <dcterms:modified xsi:type="dcterms:W3CDTF">2021-04-20T14:43:00Z</dcterms:modified>
</cp:coreProperties>
</file>